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附件</w:t>
      </w:r>
      <w:r>
        <w:rPr>
          <w:rFonts w:hint="eastAsia" w:eastAsia="方正黑体_GBK"/>
          <w:bCs/>
          <w:szCs w:val="32"/>
        </w:rPr>
        <w:t>1</w:t>
      </w:r>
      <w:r>
        <w:rPr>
          <w:rFonts w:eastAsia="方正黑体_GBK"/>
          <w:bCs/>
          <w:szCs w:val="32"/>
        </w:rPr>
        <w:t>：</w:t>
      </w:r>
    </w:p>
    <w:p>
      <w:pPr>
        <w:jc w:val="center"/>
        <w:rPr>
          <w:rFonts w:eastAsia="方正黑体_GBK"/>
          <w:b/>
          <w:sz w:val="32"/>
          <w:szCs w:val="32"/>
        </w:rPr>
      </w:pPr>
      <w:r>
        <w:rPr>
          <w:rFonts w:hint="eastAsia" w:eastAsia="方正黑体_GBK"/>
          <w:b/>
          <w:sz w:val="32"/>
          <w:szCs w:val="32"/>
          <w:lang w:eastAsia="zh-CN"/>
        </w:rPr>
        <w:t>云南省玉溪市</w:t>
      </w:r>
      <w:r>
        <w:rPr>
          <w:rFonts w:hint="eastAsia" w:eastAsia="方正黑体_GBK"/>
          <w:b/>
          <w:sz w:val="32"/>
          <w:szCs w:val="32"/>
        </w:rPr>
        <w:t>峨山县</w:t>
      </w:r>
      <w:r>
        <w:rPr>
          <w:rFonts w:hint="eastAsia" w:eastAsia="方正黑体_GBK"/>
          <w:b/>
          <w:sz w:val="32"/>
          <w:szCs w:val="32"/>
          <w:lang w:eastAsia="zh-CN"/>
        </w:rPr>
        <w:t>卫生健康系统</w:t>
      </w:r>
      <w:r>
        <w:rPr>
          <w:rFonts w:eastAsia="方正黑体_GBK"/>
          <w:b/>
          <w:sz w:val="32"/>
          <w:szCs w:val="32"/>
        </w:rPr>
        <w:t>202</w:t>
      </w:r>
      <w:r>
        <w:rPr>
          <w:rFonts w:hint="eastAsia" w:eastAsia="方正黑体_GBK"/>
          <w:b/>
          <w:sz w:val="32"/>
          <w:szCs w:val="32"/>
          <w:lang w:val="en-US" w:eastAsia="zh-CN"/>
        </w:rPr>
        <w:t>4</w:t>
      </w:r>
      <w:r>
        <w:rPr>
          <w:rFonts w:eastAsia="方正黑体_GBK"/>
          <w:b/>
          <w:sz w:val="32"/>
          <w:szCs w:val="32"/>
        </w:rPr>
        <w:t>年</w:t>
      </w:r>
      <w:r>
        <w:rPr>
          <w:rFonts w:hint="eastAsia" w:eastAsia="方正黑体_GBK"/>
          <w:b/>
          <w:sz w:val="32"/>
          <w:szCs w:val="32"/>
          <w:lang w:val="en-US" w:eastAsia="zh-CN"/>
        </w:rPr>
        <w:t>提前</w:t>
      </w:r>
      <w:r>
        <w:rPr>
          <w:rFonts w:eastAsia="方正黑体_GBK"/>
          <w:b/>
          <w:sz w:val="32"/>
          <w:szCs w:val="32"/>
        </w:rPr>
        <w:t>招聘</w:t>
      </w:r>
    </w:p>
    <w:p>
      <w:pPr>
        <w:jc w:val="center"/>
        <w:rPr>
          <w:rFonts w:eastAsia="方正黑体_GBK"/>
          <w:b/>
          <w:sz w:val="32"/>
          <w:szCs w:val="32"/>
        </w:rPr>
      </w:pPr>
      <w:r>
        <w:rPr>
          <w:rFonts w:eastAsia="方正黑体_GBK"/>
          <w:b/>
          <w:sz w:val="32"/>
          <w:szCs w:val="32"/>
        </w:rPr>
        <w:t>医学人才报</w:t>
      </w:r>
      <w:r>
        <w:rPr>
          <w:rFonts w:hint="eastAsia" w:eastAsia="方正黑体_GBK"/>
          <w:b/>
          <w:sz w:val="32"/>
          <w:szCs w:val="32"/>
          <w:lang w:eastAsia="zh-CN"/>
        </w:rPr>
        <w:t>名</w:t>
      </w:r>
      <w:r>
        <w:rPr>
          <w:rFonts w:eastAsia="方正黑体_GBK"/>
          <w:b/>
          <w:sz w:val="32"/>
          <w:szCs w:val="32"/>
        </w:rPr>
        <w:t>表</w:t>
      </w:r>
      <w:bookmarkStart w:id="0" w:name="_GoBack"/>
      <w:bookmarkEnd w:id="0"/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076"/>
        <w:gridCol w:w="1189"/>
        <w:gridCol w:w="1188"/>
        <w:gridCol w:w="1755"/>
        <w:gridCol w:w="139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身份证号码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全日制</w:t>
            </w:r>
            <w:r>
              <w:rPr>
                <w:rFonts w:eastAsia="方正仿宋_GBK"/>
                <w:sz w:val="30"/>
                <w:szCs w:val="30"/>
              </w:rPr>
              <w:t>学历</w:t>
            </w:r>
            <w:r>
              <w:rPr>
                <w:rFonts w:hint="eastAsia" w:eastAsia="方正仿宋_GBK"/>
                <w:sz w:val="30"/>
                <w:szCs w:val="30"/>
              </w:rPr>
              <w:t>及学校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最高</w:t>
            </w:r>
            <w:r>
              <w:rPr>
                <w:rFonts w:eastAsia="方正仿宋_GBK"/>
                <w:sz w:val="30"/>
                <w:szCs w:val="30"/>
              </w:rPr>
              <w:t>学历</w:t>
            </w:r>
            <w:r>
              <w:rPr>
                <w:rFonts w:hint="eastAsia" w:eastAsia="方正仿宋_GBK"/>
                <w:sz w:val="30"/>
                <w:szCs w:val="30"/>
              </w:rPr>
              <w:t>及学校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资格证名称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职称证名称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报考单位及岗位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个人简历（小学至今）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实习（工作）经历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3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自我评价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1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个人承诺事项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24CF6"/>
    <w:rsid w:val="0E624CF6"/>
    <w:rsid w:val="642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2023-11-01T00:53:00Z</dcterms:created>
  <dc:creator>Administrator</dc:creator>
  <cp:lastModifiedBy>龚亚琳</cp:lastModifiedBy>
  <dcterms:modified xsi:type="dcterms:W3CDTF">2023-11-29T03:00:02Z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A39A6E1F030C429D934CB9CCC8BEB0A3</vt:lpwstr>
  </property>
</Properties>
</file>