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ind w:right="315" w:rightChars="150"/>
        <w:outlineLvl w:val="1"/>
        <w:rPr>
          <w:rFonts w:ascii="黑体" w:hAnsi="黑体" w:eastAsia="黑体" w:cs="黑体"/>
          <w:color w:val="auto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28"/>
          <w:szCs w:val="28"/>
        </w:rPr>
        <w:t>附件2</w:t>
      </w:r>
    </w:p>
    <w:p>
      <w:pPr>
        <w:snapToGrid w:val="0"/>
        <w:spacing w:line="560" w:lineRule="exact"/>
        <w:ind w:left="315" w:leftChars="150" w:right="315" w:rightChars="150"/>
        <w:jc w:val="center"/>
        <w:outlineLvl w:val="1"/>
        <w:rPr>
          <w:rFonts w:ascii="方正小标宋简体" w:eastAsia="方正小标宋简体"/>
          <w:color w:val="auto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color w:val="auto"/>
          <w:sz w:val="36"/>
          <w:szCs w:val="36"/>
        </w:rPr>
        <w:t>五峰土家族自治县事业单位</w:t>
      </w:r>
      <w:r>
        <w:rPr>
          <w:rFonts w:hint="eastAsia" w:ascii="方正小标宋简体" w:hAnsi="仿宋_GB2312" w:eastAsia="方正小标宋简体" w:cs="仿宋_GB2312"/>
          <w:color w:val="auto"/>
          <w:sz w:val="36"/>
          <w:szCs w:val="36"/>
          <w:lang w:val="en-US" w:eastAsia="zh-CN"/>
        </w:rPr>
        <w:t>面向2023届</w:t>
      </w:r>
      <w:r>
        <w:rPr>
          <w:rFonts w:hint="eastAsia" w:ascii="方正小标宋简体" w:hAnsi="仿宋_GB2312" w:eastAsia="方正小标宋简体" w:cs="仿宋_GB2312"/>
          <w:color w:val="auto"/>
          <w:sz w:val="36"/>
          <w:szCs w:val="36"/>
        </w:rPr>
        <w:t>农村订单定向免费医学生</w:t>
      </w:r>
      <w:r>
        <w:rPr>
          <w:rFonts w:hint="eastAsia" w:ascii="方正小标宋简体" w:hAnsi="仿宋_GB2312" w:eastAsia="方正小标宋简体" w:cs="仿宋_GB2312"/>
          <w:color w:val="auto"/>
          <w:sz w:val="36"/>
          <w:szCs w:val="36"/>
          <w:lang w:val="en-US" w:eastAsia="zh-CN"/>
        </w:rPr>
        <w:t>专项公开招聘工作人员报</w:t>
      </w:r>
      <w:r>
        <w:rPr>
          <w:rFonts w:hint="eastAsia" w:ascii="方正小标宋简体" w:hAnsi="仿宋_GB2312" w:eastAsia="方正小标宋简体" w:cs="仿宋_GB2312"/>
          <w:color w:val="auto"/>
          <w:sz w:val="36"/>
          <w:szCs w:val="36"/>
        </w:rPr>
        <w:t>名表</w:t>
      </w:r>
    </w:p>
    <w:tbl>
      <w:tblPr>
        <w:tblStyle w:val="3"/>
        <w:tblW w:w="90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598"/>
        <w:gridCol w:w="760"/>
        <w:gridCol w:w="434"/>
        <w:gridCol w:w="868"/>
        <w:gridCol w:w="217"/>
        <w:gridCol w:w="543"/>
        <w:gridCol w:w="622"/>
        <w:gridCol w:w="681"/>
        <w:gridCol w:w="653"/>
        <w:gridCol w:w="1087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/>
                <w:color w:val="auto"/>
                <w:sz w:val="24"/>
              </w:rPr>
            </w:pPr>
            <w:r>
              <w:rPr>
                <w:rFonts w:hint="eastAsia" w:ascii="仿宋_GB2312" w:hAnsi="仿宋"/>
                <w:color w:val="auto"/>
                <w:sz w:val="24"/>
              </w:rPr>
              <w:t>姓  名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/>
                <w:color w:val="auto"/>
                <w:sz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/>
                <w:color w:val="auto"/>
                <w:sz w:val="24"/>
              </w:rPr>
            </w:pPr>
            <w:r>
              <w:rPr>
                <w:rFonts w:hint="eastAsia" w:ascii="仿宋_GB2312" w:hAnsi="仿宋"/>
                <w:color w:val="auto"/>
                <w:sz w:val="24"/>
              </w:rPr>
              <w:t>性  别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/>
                <w:color w:val="auto"/>
                <w:sz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/>
                <w:color w:val="auto"/>
                <w:sz w:val="24"/>
              </w:rPr>
            </w:pPr>
            <w:r>
              <w:rPr>
                <w:rFonts w:hint="eastAsia" w:ascii="仿宋_GB2312" w:hAnsi="仿宋"/>
                <w:color w:val="auto"/>
                <w:sz w:val="24"/>
              </w:rPr>
              <w:t>出生年月</w:t>
            </w:r>
          </w:p>
          <w:p>
            <w:pPr>
              <w:spacing w:line="560" w:lineRule="exact"/>
              <w:jc w:val="center"/>
              <w:rPr>
                <w:rFonts w:ascii="仿宋_GB2312" w:hAnsi="仿宋"/>
                <w:color w:val="auto"/>
                <w:sz w:val="24"/>
              </w:rPr>
            </w:pPr>
            <w:r>
              <w:rPr>
                <w:rFonts w:hint="eastAsia" w:ascii="仿宋_GB2312" w:hAnsi="仿宋"/>
                <w:color w:val="auto"/>
                <w:sz w:val="24"/>
              </w:rPr>
              <w:t>(    岁)</w:t>
            </w:r>
          </w:p>
        </w:tc>
        <w:tc>
          <w:tcPr>
            <w:tcW w:w="10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/>
                <w:color w:val="auto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"/>
                <w:color w:val="auto"/>
                <w:sz w:val="24"/>
              </w:rPr>
            </w:pPr>
            <w:r>
              <w:rPr>
                <w:rFonts w:hint="eastAsia" w:ascii="仿宋_GB2312" w:hAnsi="仿宋"/>
                <w:color w:val="auto"/>
                <w:sz w:val="24"/>
              </w:rPr>
              <w:t>(   岁</w:t>
            </w:r>
            <w:r>
              <w:rPr>
                <w:rFonts w:hint="eastAsia" w:ascii="仿宋_GB2312" w:hAnsi="仿宋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186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/>
                <w:color w:val="auto"/>
                <w:sz w:val="24"/>
              </w:rPr>
            </w:pPr>
            <w:r>
              <w:rPr>
                <w:rFonts w:hint="eastAsia" w:ascii="仿宋_GB2312" w:hAnsi="仿宋"/>
                <w:color w:val="auto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/>
                <w:color w:val="auto"/>
                <w:sz w:val="24"/>
              </w:rPr>
            </w:pPr>
            <w:r>
              <w:rPr>
                <w:rFonts w:hint="eastAsia" w:ascii="仿宋_GB2312" w:hAnsi="仿宋"/>
                <w:color w:val="auto"/>
                <w:sz w:val="24"/>
              </w:rPr>
              <w:t>民  族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/>
                <w:color w:val="auto"/>
                <w:sz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/>
                <w:color w:val="auto"/>
                <w:sz w:val="24"/>
              </w:rPr>
            </w:pPr>
            <w:r>
              <w:rPr>
                <w:rFonts w:hint="eastAsia" w:ascii="仿宋_GB2312" w:hAnsi="仿宋"/>
                <w:color w:val="auto"/>
                <w:sz w:val="24"/>
              </w:rPr>
              <w:t>籍  贯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/>
                <w:color w:val="auto"/>
                <w:sz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/>
                <w:color w:val="auto"/>
                <w:sz w:val="24"/>
              </w:rPr>
            </w:pPr>
            <w:r>
              <w:rPr>
                <w:rFonts w:hint="eastAsia" w:ascii="仿宋_GB2312" w:hAnsi="仿宋"/>
                <w:color w:val="auto"/>
                <w:sz w:val="24"/>
              </w:rPr>
              <w:t>政治面貌</w:t>
            </w:r>
          </w:p>
        </w:tc>
        <w:tc>
          <w:tcPr>
            <w:tcW w:w="10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/>
                <w:color w:val="auto"/>
                <w:sz w:val="24"/>
              </w:rPr>
            </w:pPr>
          </w:p>
        </w:tc>
        <w:tc>
          <w:tcPr>
            <w:tcW w:w="186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/>
                <w:color w:val="auto"/>
                <w:sz w:val="24"/>
              </w:rPr>
            </w:pPr>
            <w:r>
              <w:rPr>
                <w:rFonts w:hint="eastAsia" w:ascii="仿宋_GB2312" w:hAnsi="仿宋"/>
                <w:color w:val="auto"/>
                <w:sz w:val="24"/>
              </w:rPr>
              <w:t>入党时间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/>
                <w:color w:val="auto"/>
                <w:sz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/>
                <w:color w:val="auto"/>
                <w:sz w:val="24"/>
              </w:rPr>
            </w:pPr>
            <w:r>
              <w:rPr>
                <w:rFonts w:hint="eastAsia" w:ascii="仿宋_GB2312" w:hAnsi="仿宋"/>
                <w:color w:val="auto"/>
                <w:sz w:val="24"/>
              </w:rPr>
              <w:t>毕业时间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/>
                <w:color w:val="auto"/>
                <w:sz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/>
                <w:color w:val="auto"/>
                <w:sz w:val="24"/>
              </w:rPr>
            </w:pPr>
            <w:r>
              <w:rPr>
                <w:rFonts w:hint="eastAsia" w:ascii="仿宋_GB2312" w:hAnsi="仿宋"/>
                <w:color w:val="auto"/>
                <w:sz w:val="24"/>
              </w:rPr>
              <w:t>健康状况</w:t>
            </w:r>
          </w:p>
        </w:tc>
        <w:tc>
          <w:tcPr>
            <w:tcW w:w="10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/>
                <w:color w:val="auto"/>
                <w:sz w:val="24"/>
              </w:rPr>
            </w:pPr>
          </w:p>
        </w:tc>
        <w:tc>
          <w:tcPr>
            <w:tcW w:w="186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0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/>
                <w:color w:val="auto"/>
                <w:sz w:val="24"/>
              </w:rPr>
            </w:pPr>
            <w:r>
              <w:rPr>
                <w:rFonts w:hint="eastAsia" w:ascii="仿宋_GB2312" w:hAnsi="仿宋"/>
                <w:color w:val="auto"/>
                <w:sz w:val="24"/>
              </w:rPr>
              <w:t>身 份 证</w:t>
            </w:r>
          </w:p>
          <w:p>
            <w:pPr>
              <w:spacing w:line="560" w:lineRule="exact"/>
              <w:jc w:val="center"/>
              <w:rPr>
                <w:rFonts w:ascii="仿宋_GB2312" w:hAnsi="仿宋"/>
                <w:color w:val="auto"/>
                <w:sz w:val="24"/>
              </w:rPr>
            </w:pPr>
            <w:r>
              <w:rPr>
                <w:rFonts w:hint="eastAsia" w:ascii="仿宋_GB2312" w:hAnsi="仿宋"/>
                <w:color w:val="auto"/>
                <w:sz w:val="24"/>
              </w:rPr>
              <w:t>号    码</w:t>
            </w:r>
          </w:p>
        </w:tc>
        <w:tc>
          <w:tcPr>
            <w:tcW w:w="3444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/>
                <w:color w:val="auto"/>
                <w:sz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/>
                <w:color w:val="auto"/>
                <w:sz w:val="24"/>
              </w:rPr>
            </w:pPr>
            <w:r>
              <w:rPr>
                <w:rFonts w:hint="eastAsia" w:ascii="仿宋_GB2312" w:hAnsi="仿宋"/>
                <w:color w:val="auto"/>
                <w:sz w:val="24"/>
              </w:rPr>
              <w:t>联系方式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hAnsi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5" w:hRule="atLeast"/>
          <w:jc w:val="center"/>
        </w:trPr>
        <w:tc>
          <w:tcPr>
            <w:tcW w:w="1298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/>
                <w:color w:val="auto"/>
                <w:sz w:val="24"/>
              </w:rPr>
            </w:pPr>
            <w:r>
              <w:rPr>
                <w:rFonts w:hint="eastAsia" w:ascii="仿宋_GB2312" w:hAnsi="仿宋"/>
                <w:color w:val="auto"/>
                <w:sz w:val="24"/>
              </w:rPr>
              <w:t>学  历</w:t>
            </w:r>
          </w:p>
          <w:p>
            <w:pPr>
              <w:spacing w:line="560" w:lineRule="exact"/>
              <w:jc w:val="center"/>
              <w:rPr>
                <w:rFonts w:ascii="仿宋_GB2312" w:hAnsi="仿宋"/>
                <w:color w:val="auto"/>
                <w:sz w:val="24"/>
              </w:rPr>
            </w:pPr>
            <w:r>
              <w:rPr>
                <w:rFonts w:hint="eastAsia" w:ascii="仿宋_GB2312" w:hAnsi="仿宋"/>
                <w:color w:val="auto"/>
                <w:sz w:val="24"/>
              </w:rPr>
              <w:t>学  位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/>
                <w:color w:val="auto"/>
                <w:sz w:val="24"/>
              </w:rPr>
            </w:pPr>
            <w:r>
              <w:rPr>
                <w:rFonts w:hint="eastAsia" w:ascii="仿宋_GB2312" w:hAnsi="仿宋"/>
                <w:color w:val="auto"/>
                <w:sz w:val="24"/>
              </w:rPr>
              <w:t>全日制</w:t>
            </w:r>
          </w:p>
          <w:p>
            <w:pPr>
              <w:spacing w:line="560" w:lineRule="exact"/>
              <w:jc w:val="center"/>
              <w:rPr>
                <w:rFonts w:ascii="仿宋_GB2312" w:hAnsi="仿宋"/>
                <w:color w:val="auto"/>
                <w:sz w:val="24"/>
              </w:rPr>
            </w:pPr>
            <w:r>
              <w:rPr>
                <w:rFonts w:hint="eastAsia" w:ascii="仿宋_GB2312" w:hAnsi="仿宋"/>
                <w:color w:val="auto"/>
                <w:sz w:val="24"/>
              </w:rPr>
              <w:t>教  育</w:t>
            </w:r>
          </w:p>
        </w:tc>
        <w:tc>
          <w:tcPr>
            <w:tcW w:w="225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/>
                <w:color w:val="auto"/>
                <w:sz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/>
                <w:color w:val="auto"/>
                <w:sz w:val="24"/>
              </w:rPr>
            </w:pPr>
            <w:r>
              <w:rPr>
                <w:rFonts w:hint="eastAsia" w:ascii="仿宋_GB2312" w:hAnsi="仿宋"/>
                <w:color w:val="auto"/>
                <w:sz w:val="24"/>
              </w:rPr>
              <w:t>毕业院校</w:t>
            </w:r>
          </w:p>
          <w:p>
            <w:pPr>
              <w:spacing w:line="560" w:lineRule="exact"/>
              <w:jc w:val="center"/>
              <w:rPr>
                <w:rFonts w:ascii="仿宋_GB2312" w:hAnsi="仿宋"/>
                <w:color w:val="auto"/>
                <w:sz w:val="24"/>
              </w:rPr>
            </w:pPr>
            <w:r>
              <w:rPr>
                <w:rFonts w:hint="eastAsia" w:ascii="仿宋_GB2312" w:hAnsi="仿宋"/>
                <w:color w:val="auto"/>
                <w:sz w:val="24"/>
              </w:rPr>
              <w:t>及专业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5" w:hRule="atLeast"/>
          <w:jc w:val="center"/>
        </w:trPr>
        <w:tc>
          <w:tcPr>
            <w:tcW w:w="1298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/>
                <w:color w:val="auto"/>
                <w:sz w:val="24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/>
                <w:color w:val="auto"/>
                <w:sz w:val="24"/>
              </w:rPr>
            </w:pPr>
            <w:r>
              <w:rPr>
                <w:rFonts w:hint="eastAsia" w:ascii="仿宋_GB2312" w:hAnsi="仿宋"/>
                <w:color w:val="auto"/>
                <w:sz w:val="24"/>
              </w:rPr>
              <w:t>在  职</w:t>
            </w:r>
          </w:p>
          <w:p>
            <w:pPr>
              <w:spacing w:line="560" w:lineRule="exact"/>
              <w:jc w:val="center"/>
              <w:rPr>
                <w:rFonts w:ascii="仿宋_GB2312" w:hAnsi="仿宋"/>
                <w:color w:val="auto"/>
                <w:sz w:val="24"/>
              </w:rPr>
            </w:pPr>
            <w:r>
              <w:rPr>
                <w:rFonts w:hint="eastAsia" w:ascii="仿宋_GB2312" w:hAnsi="仿宋"/>
                <w:color w:val="auto"/>
                <w:sz w:val="24"/>
              </w:rPr>
              <w:t>教  育</w:t>
            </w:r>
          </w:p>
        </w:tc>
        <w:tc>
          <w:tcPr>
            <w:tcW w:w="225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/>
                <w:color w:val="auto"/>
                <w:sz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/>
                <w:color w:val="auto"/>
                <w:sz w:val="24"/>
              </w:rPr>
            </w:pPr>
            <w:r>
              <w:rPr>
                <w:rFonts w:hint="eastAsia" w:ascii="仿宋_GB2312" w:hAnsi="仿宋"/>
                <w:color w:val="auto"/>
                <w:sz w:val="24"/>
              </w:rPr>
              <w:t>毕业院校</w:t>
            </w:r>
          </w:p>
          <w:p>
            <w:pPr>
              <w:spacing w:line="560" w:lineRule="exact"/>
              <w:jc w:val="center"/>
              <w:rPr>
                <w:rFonts w:ascii="仿宋_GB2312" w:hAnsi="仿宋"/>
                <w:color w:val="auto"/>
                <w:sz w:val="24"/>
              </w:rPr>
            </w:pPr>
            <w:r>
              <w:rPr>
                <w:rFonts w:hint="eastAsia" w:ascii="仿宋_GB2312" w:hAnsi="仿宋"/>
                <w:color w:val="auto"/>
                <w:sz w:val="24"/>
              </w:rPr>
              <w:t>及专业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4" w:hRule="exac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color w:val="auto"/>
                <w:sz w:val="24"/>
              </w:rPr>
            </w:pPr>
            <w:r>
              <w:rPr>
                <w:rFonts w:hint="eastAsia" w:ascii="仿宋_GB2312" w:hAnsi="仿宋"/>
                <w:color w:val="auto"/>
                <w:sz w:val="24"/>
              </w:rPr>
              <w:t>报考单位及</w:t>
            </w:r>
          </w:p>
          <w:p>
            <w:pPr>
              <w:jc w:val="center"/>
              <w:rPr>
                <w:rFonts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/>
                <w:color w:val="auto"/>
                <w:sz w:val="24"/>
              </w:rPr>
              <w:t>岗位名称</w:t>
            </w:r>
          </w:p>
        </w:tc>
        <w:tc>
          <w:tcPr>
            <w:tcW w:w="7730" w:type="dxa"/>
            <w:gridSpan w:val="1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35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"/>
                <w:color w:val="auto"/>
                <w:sz w:val="24"/>
              </w:rPr>
            </w:pPr>
            <w:r>
              <w:rPr>
                <w:rFonts w:hint="eastAsia" w:ascii="仿宋_GB2312" w:hAnsi="仿宋"/>
                <w:color w:val="auto"/>
                <w:sz w:val="24"/>
              </w:rPr>
              <w:t xml:space="preserve">     工作简历（含学习经历）</w:t>
            </w:r>
          </w:p>
        </w:tc>
        <w:tc>
          <w:tcPr>
            <w:tcW w:w="8328" w:type="dxa"/>
            <w:gridSpan w:val="11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560" w:lineRule="exact"/>
              <w:ind w:left="73" w:leftChars="35" w:right="113"/>
              <w:rPr>
                <w:rFonts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/>
                <w:color w:val="auto"/>
                <w:sz w:val="24"/>
              </w:rPr>
              <w:t>个人特长</w:t>
            </w:r>
          </w:p>
        </w:tc>
        <w:tc>
          <w:tcPr>
            <w:tcW w:w="8328" w:type="dxa"/>
            <w:gridSpan w:val="11"/>
            <w:vMerge w:val="restart"/>
          </w:tcPr>
          <w:p>
            <w:pPr>
              <w:spacing w:line="560" w:lineRule="exact"/>
              <w:ind w:right="102"/>
              <w:rPr>
                <w:rFonts w:ascii="仿宋_GB2312" w:hAnsi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1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560" w:lineRule="exact"/>
              <w:ind w:right="113"/>
              <w:rPr>
                <w:rFonts w:ascii="仿宋_GB2312" w:hAnsi="仿宋"/>
                <w:color w:val="auto"/>
                <w:sz w:val="24"/>
              </w:rPr>
            </w:pPr>
          </w:p>
          <w:p>
            <w:pPr>
              <w:spacing w:line="560" w:lineRule="exact"/>
              <w:ind w:left="73" w:leftChars="35" w:right="113"/>
              <w:jc w:val="center"/>
              <w:rPr>
                <w:rFonts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/>
                <w:color w:val="auto"/>
                <w:sz w:val="24"/>
              </w:rPr>
              <w:t>奖惩情况</w:t>
            </w:r>
          </w:p>
          <w:p>
            <w:pPr>
              <w:spacing w:line="560" w:lineRule="exact"/>
              <w:ind w:right="113"/>
              <w:rPr>
                <w:rFonts w:ascii="仿宋_GB2312" w:hAnsi="仿宋"/>
                <w:color w:val="auto"/>
                <w:sz w:val="24"/>
              </w:rPr>
            </w:pPr>
          </w:p>
        </w:tc>
        <w:tc>
          <w:tcPr>
            <w:tcW w:w="8328" w:type="dxa"/>
            <w:gridSpan w:val="11"/>
            <w:vMerge w:val="continue"/>
            <w:vAlign w:val="center"/>
          </w:tcPr>
          <w:p>
            <w:pPr>
              <w:spacing w:line="560" w:lineRule="exact"/>
              <w:ind w:left="-105" w:leftChars="-50"/>
              <w:rPr>
                <w:rFonts w:ascii="仿宋_GB2312" w:hAnsi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700" w:type="dxa"/>
            <w:vMerge w:val="restart"/>
            <w:textDirection w:val="tbRlV"/>
            <w:vAlign w:val="center"/>
          </w:tcPr>
          <w:p>
            <w:pPr>
              <w:spacing w:line="560" w:lineRule="exact"/>
              <w:ind w:left="-105" w:leftChars="-50" w:right="113"/>
              <w:jc w:val="center"/>
              <w:rPr>
                <w:rFonts w:ascii="仿宋_GB2312" w:hAnsi="仿宋"/>
                <w:color w:val="auto"/>
                <w:sz w:val="24"/>
              </w:rPr>
            </w:pPr>
            <w:r>
              <w:rPr>
                <w:rFonts w:hint="eastAsia" w:ascii="仿宋_GB2312" w:hAnsi="仿宋"/>
                <w:color w:val="auto"/>
                <w:sz w:val="24"/>
              </w:rPr>
              <w:t>家庭主要成员及重要社会关系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spacing w:line="56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</w:rPr>
            </w:pPr>
            <w:r>
              <w:rPr>
                <w:rFonts w:hint="eastAsia" w:ascii="仿宋_GB2312" w:hAnsi="仿宋"/>
                <w:color w:val="auto"/>
                <w:sz w:val="24"/>
              </w:rPr>
              <w:t>称 谓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line="56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</w:rPr>
            </w:pPr>
            <w:r>
              <w:rPr>
                <w:rFonts w:hint="eastAsia" w:ascii="仿宋_GB2312" w:hAnsi="仿宋"/>
                <w:color w:val="auto"/>
                <w:sz w:val="24"/>
              </w:rPr>
              <w:t>姓 名</w:t>
            </w:r>
          </w:p>
        </w:tc>
        <w:tc>
          <w:tcPr>
            <w:tcW w:w="760" w:type="dxa"/>
            <w:gridSpan w:val="2"/>
            <w:vAlign w:val="center"/>
          </w:tcPr>
          <w:p>
            <w:pPr>
              <w:spacing w:line="56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</w:rPr>
            </w:pPr>
            <w:r>
              <w:rPr>
                <w:rFonts w:hint="eastAsia" w:ascii="仿宋_GB2312" w:hAnsi="仿宋"/>
                <w:color w:val="auto"/>
                <w:sz w:val="24"/>
              </w:rPr>
              <w:t>年龄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spacing w:line="56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</w:rPr>
            </w:pPr>
            <w:r>
              <w:rPr>
                <w:rFonts w:hint="eastAsia" w:ascii="仿宋_GB2312" w:hAnsi="仿宋"/>
                <w:color w:val="auto"/>
                <w:sz w:val="24"/>
              </w:rPr>
              <w:t>政治面貌</w:t>
            </w:r>
          </w:p>
        </w:tc>
        <w:tc>
          <w:tcPr>
            <w:tcW w:w="3605" w:type="dxa"/>
            <w:gridSpan w:val="3"/>
            <w:vAlign w:val="center"/>
          </w:tcPr>
          <w:p>
            <w:pPr>
              <w:spacing w:line="56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</w:rPr>
            </w:pPr>
            <w:r>
              <w:rPr>
                <w:rFonts w:hint="eastAsia" w:ascii="仿宋_GB2312" w:hAnsi="仿宋"/>
                <w:color w:val="auto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56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56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56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56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spacing w:line="56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</w:rPr>
            </w:pPr>
          </w:p>
        </w:tc>
        <w:tc>
          <w:tcPr>
            <w:tcW w:w="3605" w:type="dxa"/>
            <w:gridSpan w:val="3"/>
            <w:vAlign w:val="center"/>
          </w:tcPr>
          <w:p>
            <w:pPr>
              <w:spacing w:line="56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56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56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56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56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spacing w:line="56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</w:rPr>
            </w:pPr>
          </w:p>
        </w:tc>
        <w:tc>
          <w:tcPr>
            <w:tcW w:w="3605" w:type="dxa"/>
            <w:gridSpan w:val="3"/>
            <w:vAlign w:val="center"/>
          </w:tcPr>
          <w:p>
            <w:pPr>
              <w:spacing w:line="56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56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56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56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56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spacing w:line="56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</w:rPr>
            </w:pPr>
          </w:p>
        </w:tc>
        <w:tc>
          <w:tcPr>
            <w:tcW w:w="3605" w:type="dxa"/>
            <w:gridSpan w:val="3"/>
            <w:vAlign w:val="center"/>
          </w:tcPr>
          <w:p>
            <w:pPr>
              <w:spacing w:line="56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56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56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56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56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spacing w:line="56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</w:rPr>
            </w:pPr>
          </w:p>
        </w:tc>
        <w:tc>
          <w:tcPr>
            <w:tcW w:w="3605" w:type="dxa"/>
            <w:gridSpan w:val="3"/>
            <w:vAlign w:val="center"/>
          </w:tcPr>
          <w:p>
            <w:pPr>
              <w:spacing w:line="56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56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56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56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56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spacing w:line="56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</w:rPr>
            </w:pPr>
          </w:p>
        </w:tc>
        <w:tc>
          <w:tcPr>
            <w:tcW w:w="3605" w:type="dxa"/>
            <w:gridSpan w:val="3"/>
            <w:vAlign w:val="center"/>
          </w:tcPr>
          <w:p>
            <w:pPr>
              <w:spacing w:line="56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56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56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56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56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spacing w:line="56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</w:rPr>
            </w:pPr>
          </w:p>
        </w:tc>
        <w:tc>
          <w:tcPr>
            <w:tcW w:w="3605" w:type="dxa"/>
            <w:gridSpan w:val="3"/>
            <w:vAlign w:val="center"/>
          </w:tcPr>
          <w:p>
            <w:pPr>
              <w:spacing w:line="56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5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560" w:lineRule="exact"/>
              <w:ind w:left="111" w:leftChars="53" w:right="113"/>
              <w:jc w:val="center"/>
              <w:rPr>
                <w:rFonts w:ascii="仿宋_GB2312" w:hAnsi="仿宋"/>
                <w:color w:val="auto"/>
                <w:sz w:val="24"/>
              </w:rPr>
            </w:pPr>
          </w:p>
          <w:p>
            <w:pPr>
              <w:spacing w:line="560" w:lineRule="exact"/>
              <w:ind w:left="111" w:leftChars="53" w:right="113"/>
              <w:jc w:val="center"/>
              <w:rPr>
                <w:rFonts w:ascii="仿宋_GB2312" w:hAnsi="仿宋"/>
                <w:color w:val="auto"/>
                <w:sz w:val="24"/>
              </w:rPr>
            </w:pPr>
            <w:r>
              <w:rPr>
                <w:rFonts w:hint="eastAsia" w:ascii="仿宋_GB2312" w:hAnsi="仿宋"/>
                <w:color w:val="auto"/>
                <w:sz w:val="24"/>
              </w:rPr>
              <w:t>资格审查意见</w:t>
            </w:r>
          </w:p>
          <w:p>
            <w:pPr>
              <w:spacing w:line="560" w:lineRule="exact"/>
              <w:ind w:left="111" w:leftChars="53" w:right="113"/>
              <w:jc w:val="center"/>
              <w:rPr>
                <w:rFonts w:ascii="仿宋_GB2312" w:hAnsi="仿宋"/>
                <w:color w:val="auto"/>
                <w:sz w:val="24"/>
              </w:rPr>
            </w:pPr>
          </w:p>
        </w:tc>
        <w:tc>
          <w:tcPr>
            <w:tcW w:w="8328" w:type="dxa"/>
            <w:gridSpan w:val="11"/>
            <w:vAlign w:val="center"/>
          </w:tcPr>
          <w:p>
            <w:pPr>
              <w:spacing w:line="560" w:lineRule="exact"/>
              <w:ind w:firstLine="4680" w:firstLineChars="1950"/>
              <w:rPr>
                <w:rFonts w:ascii="仿宋_GB2312" w:hAnsi="仿宋"/>
                <w:color w:val="auto"/>
                <w:sz w:val="24"/>
              </w:rPr>
            </w:pPr>
          </w:p>
          <w:p>
            <w:pPr>
              <w:spacing w:line="560" w:lineRule="exact"/>
              <w:rPr>
                <w:rFonts w:ascii="仿宋_GB2312" w:hAnsi="仿宋"/>
                <w:color w:val="auto"/>
                <w:sz w:val="24"/>
              </w:rPr>
            </w:pPr>
          </w:p>
          <w:p>
            <w:pPr>
              <w:spacing w:line="560" w:lineRule="exact"/>
              <w:ind w:firstLine="4680" w:firstLineChars="1950"/>
              <w:rPr>
                <w:rFonts w:ascii="仿宋_GB2312" w:hAnsi="仿宋"/>
                <w:color w:val="auto"/>
                <w:sz w:val="24"/>
              </w:rPr>
            </w:pPr>
          </w:p>
          <w:p>
            <w:pPr>
              <w:spacing w:line="560" w:lineRule="exact"/>
              <w:ind w:firstLine="5760" w:firstLineChars="2400"/>
              <w:rPr>
                <w:rFonts w:ascii="仿宋_GB2312" w:hAnsi="仿宋"/>
                <w:color w:val="auto"/>
                <w:sz w:val="24"/>
              </w:rPr>
            </w:pPr>
            <w:r>
              <w:rPr>
                <w:rFonts w:hint="eastAsia" w:ascii="仿宋_GB2312" w:hAnsi="仿宋"/>
                <w:color w:val="auto"/>
                <w:sz w:val="24"/>
              </w:rPr>
              <w:t>(盖章)</w:t>
            </w:r>
          </w:p>
          <w:p>
            <w:pPr>
              <w:spacing w:line="560" w:lineRule="exact"/>
              <w:ind w:left="-105" w:leftChars="-50" w:firstLine="1680"/>
              <w:jc w:val="center"/>
              <w:rPr>
                <w:rFonts w:ascii="仿宋_GB2312" w:hAnsi="仿宋"/>
                <w:color w:val="auto"/>
                <w:sz w:val="24"/>
              </w:rPr>
            </w:pPr>
            <w:r>
              <w:rPr>
                <w:rFonts w:hint="eastAsia" w:ascii="仿宋_GB2312" w:hAnsi="仿宋"/>
                <w:color w:val="auto"/>
                <w:sz w:val="24"/>
              </w:rPr>
              <w:t xml:space="preserve">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72" w:hRule="atLeast"/>
          <w:jc w:val="center"/>
        </w:trPr>
        <w:tc>
          <w:tcPr>
            <w:tcW w:w="9028" w:type="dxa"/>
            <w:gridSpan w:val="12"/>
            <w:vAlign w:val="center"/>
          </w:tcPr>
          <w:p>
            <w:pPr>
              <w:snapToGrid w:val="0"/>
              <w:spacing w:line="560" w:lineRule="exact"/>
              <w:ind w:firstLine="480" w:firstLineChars="200"/>
              <w:rPr>
                <w:rFonts w:ascii="仿宋_GB2312" w:hAnsi="仿宋"/>
                <w:color w:val="auto"/>
                <w:sz w:val="24"/>
              </w:rPr>
            </w:pPr>
            <w:r>
              <w:rPr>
                <w:rFonts w:hint="eastAsia" w:ascii="仿宋_GB2312" w:hAnsi="仿宋"/>
                <w:color w:val="auto"/>
                <w:sz w:val="24"/>
              </w:rPr>
              <w:t>本人承诺：上述填写内容和提供的相关依据真实，符合公告的报考条件。如有不实，弄虚作假，本人自愿放弃报考资格并承担相应责任。</w:t>
            </w:r>
          </w:p>
          <w:p>
            <w:pPr>
              <w:adjustRightInd w:val="0"/>
              <w:snapToGrid w:val="0"/>
              <w:spacing w:line="560" w:lineRule="exact"/>
              <w:ind w:firstLine="480" w:firstLineChars="200"/>
              <w:rPr>
                <w:rFonts w:ascii="仿宋_GB2312" w:hAnsi="仿宋"/>
                <w:color w:val="auto"/>
                <w:sz w:val="24"/>
              </w:rPr>
            </w:pPr>
            <w:r>
              <w:rPr>
                <w:rFonts w:hint="eastAsia" w:ascii="仿宋_GB2312" w:hAnsi="仿宋"/>
                <w:color w:val="auto"/>
                <w:sz w:val="24"/>
              </w:rPr>
              <w:t xml:space="preserve">               报考承诺人（签名）：               年   月   日</w:t>
            </w:r>
          </w:p>
        </w:tc>
      </w:tr>
    </w:tbl>
    <w:p>
      <w:pPr>
        <w:snapToGrid w:val="0"/>
        <w:spacing w:line="560" w:lineRule="exact"/>
        <w:jc w:val="left"/>
        <w:rPr>
          <w:color w:val="auto"/>
        </w:rPr>
      </w:pPr>
      <w:r>
        <w:rPr>
          <w:rFonts w:hint="eastAsia"/>
          <w:color w:val="auto"/>
        </w:rPr>
        <w:t>备注：正反面打印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zMTBjMjU4N2I5YzdmYjIyODBmODY4NDMyMmY5ODAifQ=="/>
  </w:docVars>
  <w:rsids>
    <w:rsidRoot w:val="00000000"/>
    <w:rsid w:val="3B471BFB"/>
    <w:rsid w:val="49CB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267</Words>
  <Characters>270</Characters>
  <Lines>0</Lines>
  <Paragraphs>0</Paragraphs>
  <TotalTime>2</TotalTime>
  <ScaleCrop>false</ScaleCrop>
  <LinksUpToDate>false</LinksUpToDate>
  <CharactersWithSpaces>377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2023-08-23T01:45:00Z</dcterms:created>
  <dc:creator>Lenovo</dc:creator>
  <cp:lastModifiedBy>Zutt</cp:lastModifiedBy>
  <cp:lastPrinted>2023-08-23T03:00:06Z</cp:lastPrinted>
  <dcterms:modified xsi:type="dcterms:W3CDTF">2023-08-23T03:01:44Z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A56679EFEA804EC8ADDA85EED0A3DDB3_12</vt:lpwstr>
  </property>
</Properties>
</file>