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35AFB" w14:textId="77777777" w:rsidR="006402E5" w:rsidRPr="006402E5" w:rsidRDefault="006402E5" w:rsidP="006402E5">
      <w:pPr>
        <w:widowControl/>
        <w:shd w:val="clear" w:color="auto" w:fill="FFFFFF"/>
        <w:spacing w:line="420" w:lineRule="atLeast"/>
        <w:rPr>
          <w:rFonts w:ascii="Helvetica" w:eastAsia="宋体" w:hAnsi="Helvetica" w:cs="Helvetica"/>
          <w:color w:val="595959"/>
          <w:kern w:val="0"/>
          <w:sz w:val="24"/>
          <w:szCs w:val="24"/>
        </w:rPr>
      </w:pPr>
      <w:r w:rsidRPr="006402E5">
        <w:rPr>
          <w:rFonts w:ascii="Helvetica" w:eastAsia="宋体" w:hAnsi="Helvetica" w:cs="Helvetica"/>
          <w:color w:val="000000"/>
          <w:kern w:val="0"/>
          <w:sz w:val="32"/>
          <w:szCs w:val="32"/>
        </w:rPr>
        <w:t>附件</w:t>
      </w:r>
      <w:r w:rsidRPr="006402E5">
        <w:rPr>
          <w:rFonts w:ascii="Helvetica" w:eastAsia="宋体" w:hAnsi="Helvetica" w:cs="Helvetica"/>
          <w:color w:val="000000"/>
          <w:kern w:val="0"/>
          <w:sz w:val="32"/>
          <w:szCs w:val="32"/>
        </w:rPr>
        <w:t>1</w:t>
      </w:r>
    </w:p>
    <w:p w14:paraId="09962342" w14:textId="77777777" w:rsidR="006402E5" w:rsidRPr="006402E5" w:rsidRDefault="006402E5" w:rsidP="006402E5">
      <w:pPr>
        <w:widowControl/>
        <w:shd w:val="clear" w:color="auto" w:fill="FFFFFF"/>
        <w:spacing w:line="420" w:lineRule="atLeast"/>
        <w:jc w:val="center"/>
        <w:rPr>
          <w:rFonts w:ascii="Helvetica" w:eastAsia="宋体" w:hAnsi="Helvetica" w:cs="Helvetica"/>
          <w:color w:val="595959"/>
          <w:kern w:val="0"/>
          <w:sz w:val="24"/>
          <w:szCs w:val="24"/>
        </w:rPr>
      </w:pPr>
      <w:r w:rsidRPr="006402E5">
        <w:rPr>
          <w:rFonts w:ascii="Helvetica" w:eastAsia="宋体" w:hAnsi="Helvetica" w:cs="Helvetica"/>
          <w:color w:val="000000"/>
          <w:kern w:val="0"/>
          <w:sz w:val="36"/>
          <w:szCs w:val="36"/>
        </w:rPr>
        <w:t>成都市</w:t>
      </w:r>
      <w:proofErr w:type="gramStart"/>
      <w:r w:rsidRPr="006402E5">
        <w:rPr>
          <w:rFonts w:ascii="Helvetica" w:eastAsia="宋体" w:hAnsi="Helvetica" w:cs="Helvetica"/>
          <w:color w:val="000000"/>
          <w:kern w:val="0"/>
          <w:sz w:val="36"/>
          <w:szCs w:val="36"/>
        </w:rPr>
        <w:t>青白江</w:t>
      </w:r>
      <w:proofErr w:type="gramEnd"/>
      <w:r w:rsidRPr="006402E5">
        <w:rPr>
          <w:rFonts w:ascii="Helvetica" w:eastAsia="宋体" w:hAnsi="Helvetica" w:cs="Helvetica"/>
          <w:color w:val="000000"/>
          <w:kern w:val="0"/>
          <w:sz w:val="36"/>
          <w:szCs w:val="36"/>
        </w:rPr>
        <w:t>区第三人民医院</w:t>
      </w:r>
      <w:r w:rsidRPr="006402E5">
        <w:rPr>
          <w:rFonts w:ascii="Helvetica" w:eastAsia="宋体" w:hAnsi="Helvetica" w:cs="Helvetica"/>
          <w:color w:val="000000"/>
          <w:kern w:val="0"/>
          <w:sz w:val="36"/>
          <w:szCs w:val="36"/>
        </w:rPr>
        <w:t>2023</w:t>
      </w:r>
      <w:r w:rsidRPr="006402E5">
        <w:rPr>
          <w:rFonts w:ascii="Helvetica" w:eastAsia="宋体" w:hAnsi="Helvetica" w:cs="Helvetica"/>
          <w:color w:val="000000"/>
          <w:kern w:val="0"/>
          <w:sz w:val="36"/>
          <w:szCs w:val="36"/>
        </w:rPr>
        <w:t>年下半年招聘编外卫生技术人员岗位表</w:t>
      </w:r>
    </w:p>
    <w:tbl>
      <w:tblPr>
        <w:tblW w:w="0" w:type="auto"/>
        <w:tblInd w:w="-1141" w:type="dxa"/>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firstRow="1" w:lastRow="0" w:firstColumn="1" w:lastColumn="0" w:noHBand="0" w:noVBand="1"/>
      </w:tblPr>
      <w:tblGrid>
        <w:gridCol w:w="446"/>
        <w:gridCol w:w="600"/>
        <w:gridCol w:w="464"/>
        <w:gridCol w:w="508"/>
        <w:gridCol w:w="884"/>
        <w:gridCol w:w="1417"/>
        <w:gridCol w:w="1174"/>
        <w:gridCol w:w="911"/>
        <w:gridCol w:w="2578"/>
        <w:gridCol w:w="445"/>
      </w:tblGrid>
      <w:tr w:rsidR="006402E5" w:rsidRPr="006402E5" w14:paraId="3BC0359A" w14:textId="77777777" w:rsidTr="006402E5">
        <w:trPr>
          <w:trHeight w:val="361"/>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FD346CF" w14:textId="77777777" w:rsidR="006402E5" w:rsidRPr="006402E5" w:rsidRDefault="006402E5" w:rsidP="006402E5">
            <w:pPr>
              <w:widowControl/>
              <w:spacing w:line="420" w:lineRule="atLeast"/>
              <w:jc w:val="center"/>
              <w:rPr>
                <w:rFonts w:ascii="Helvetica" w:eastAsia="宋体" w:hAnsi="Helvetica" w:cs="Helvetica"/>
                <w:color w:val="595959"/>
                <w:kern w:val="0"/>
                <w:sz w:val="24"/>
                <w:szCs w:val="24"/>
              </w:rPr>
            </w:pPr>
            <w:r w:rsidRPr="006402E5">
              <w:rPr>
                <w:rFonts w:ascii="Helvetica" w:eastAsia="宋体" w:hAnsi="Helvetica" w:cs="Helvetica"/>
                <w:color w:val="000000"/>
                <w:kern w:val="0"/>
                <w:szCs w:val="21"/>
              </w:rPr>
              <w:t>序号</w:t>
            </w:r>
          </w:p>
        </w:tc>
        <w:tc>
          <w:tcPr>
            <w:tcW w:w="0" w:type="auto"/>
            <w:vMerge w:val="restart"/>
            <w:tcBorders>
              <w:top w:val="single" w:sz="8" w:space="0" w:color="000000"/>
              <w:left w:val="nil"/>
              <w:bottom w:val="nil"/>
              <w:right w:val="single" w:sz="8" w:space="0" w:color="000000"/>
            </w:tcBorders>
            <w:shd w:val="clear" w:color="auto" w:fill="FFFFFF"/>
            <w:tcMar>
              <w:top w:w="0" w:type="dxa"/>
              <w:left w:w="108" w:type="dxa"/>
              <w:bottom w:w="0" w:type="dxa"/>
              <w:right w:w="108" w:type="dxa"/>
            </w:tcMar>
            <w:vAlign w:val="center"/>
            <w:hideMark/>
          </w:tcPr>
          <w:p w14:paraId="47505701" w14:textId="77777777" w:rsidR="006402E5" w:rsidRPr="006402E5" w:rsidRDefault="006402E5" w:rsidP="006402E5">
            <w:pPr>
              <w:widowControl/>
              <w:spacing w:line="420" w:lineRule="atLeast"/>
              <w:jc w:val="center"/>
              <w:rPr>
                <w:rFonts w:ascii="Helvetica" w:eastAsia="宋体" w:hAnsi="Helvetica" w:cs="Helvetica"/>
                <w:color w:val="595959"/>
                <w:kern w:val="0"/>
                <w:sz w:val="24"/>
                <w:szCs w:val="24"/>
              </w:rPr>
            </w:pPr>
            <w:proofErr w:type="gramStart"/>
            <w:r w:rsidRPr="006402E5">
              <w:rPr>
                <w:rFonts w:ascii="Helvetica" w:eastAsia="宋体" w:hAnsi="Helvetica" w:cs="Helvetica"/>
                <w:color w:val="000000"/>
                <w:kern w:val="0"/>
                <w:szCs w:val="21"/>
              </w:rPr>
              <w:t>青白江</w:t>
            </w:r>
            <w:proofErr w:type="gramEnd"/>
            <w:r w:rsidRPr="006402E5">
              <w:rPr>
                <w:rFonts w:ascii="Helvetica" w:eastAsia="宋体" w:hAnsi="Helvetica" w:cs="Helvetica"/>
                <w:color w:val="000000"/>
                <w:kern w:val="0"/>
                <w:szCs w:val="21"/>
              </w:rPr>
              <w:t>区第三人民医院</w:t>
            </w:r>
          </w:p>
        </w:tc>
        <w:tc>
          <w:tcPr>
            <w:tcW w:w="0" w:type="auto"/>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026991A" w14:textId="77777777" w:rsidR="006402E5" w:rsidRPr="006402E5" w:rsidRDefault="006402E5" w:rsidP="006402E5">
            <w:pPr>
              <w:widowControl/>
              <w:spacing w:line="420" w:lineRule="atLeast"/>
              <w:jc w:val="center"/>
              <w:rPr>
                <w:rFonts w:ascii="Helvetica" w:eastAsia="宋体" w:hAnsi="Helvetica" w:cs="Helvetica"/>
                <w:color w:val="595959"/>
                <w:kern w:val="0"/>
                <w:sz w:val="24"/>
                <w:szCs w:val="24"/>
              </w:rPr>
            </w:pPr>
            <w:r w:rsidRPr="006402E5">
              <w:rPr>
                <w:rFonts w:ascii="Helvetica" w:eastAsia="宋体" w:hAnsi="Helvetica" w:cs="Helvetica"/>
                <w:color w:val="000000"/>
                <w:kern w:val="0"/>
                <w:szCs w:val="21"/>
              </w:rPr>
              <w:t>岗位</w:t>
            </w:r>
          </w:p>
        </w:tc>
        <w:tc>
          <w:tcPr>
            <w:tcW w:w="0" w:type="auto"/>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3CC6F30" w14:textId="77777777" w:rsidR="006402E5" w:rsidRPr="006402E5" w:rsidRDefault="006402E5" w:rsidP="006402E5">
            <w:pPr>
              <w:widowControl/>
              <w:spacing w:line="420" w:lineRule="atLeast"/>
              <w:jc w:val="center"/>
              <w:rPr>
                <w:rFonts w:ascii="Helvetica" w:eastAsia="宋体" w:hAnsi="Helvetica" w:cs="Helvetica"/>
                <w:color w:val="595959"/>
                <w:kern w:val="0"/>
                <w:sz w:val="24"/>
                <w:szCs w:val="24"/>
              </w:rPr>
            </w:pPr>
            <w:r w:rsidRPr="006402E5">
              <w:rPr>
                <w:rFonts w:ascii="Helvetica" w:eastAsia="宋体" w:hAnsi="Helvetica" w:cs="Helvetica"/>
                <w:color w:val="000000"/>
                <w:kern w:val="0"/>
                <w:szCs w:val="21"/>
              </w:rPr>
              <w:t>数量（人）</w:t>
            </w:r>
          </w:p>
        </w:tc>
        <w:tc>
          <w:tcPr>
            <w:tcW w:w="0" w:type="auto"/>
            <w:gridSpan w:val="4"/>
            <w:tcBorders>
              <w:top w:val="single" w:sz="8" w:space="0" w:color="000000"/>
              <w:left w:val="nil"/>
              <w:bottom w:val="nil"/>
              <w:right w:val="single" w:sz="8" w:space="0" w:color="000000"/>
            </w:tcBorders>
            <w:shd w:val="clear" w:color="auto" w:fill="FFFFFF"/>
            <w:tcMar>
              <w:top w:w="0" w:type="dxa"/>
              <w:left w:w="108" w:type="dxa"/>
              <w:bottom w:w="0" w:type="dxa"/>
              <w:right w:w="108" w:type="dxa"/>
            </w:tcMar>
            <w:vAlign w:val="center"/>
            <w:hideMark/>
          </w:tcPr>
          <w:p w14:paraId="24D237EA" w14:textId="77777777" w:rsidR="006402E5" w:rsidRPr="006402E5" w:rsidRDefault="006402E5" w:rsidP="006402E5">
            <w:pPr>
              <w:widowControl/>
              <w:spacing w:line="420" w:lineRule="atLeast"/>
              <w:jc w:val="center"/>
              <w:rPr>
                <w:rFonts w:ascii="Helvetica" w:eastAsia="宋体" w:hAnsi="Helvetica" w:cs="Helvetica"/>
                <w:color w:val="595959"/>
                <w:kern w:val="0"/>
                <w:sz w:val="24"/>
                <w:szCs w:val="24"/>
              </w:rPr>
            </w:pPr>
            <w:r w:rsidRPr="006402E5">
              <w:rPr>
                <w:rFonts w:ascii="Helvetica" w:eastAsia="宋体" w:hAnsi="Helvetica" w:cs="Helvetica"/>
                <w:color w:val="000000"/>
                <w:kern w:val="0"/>
                <w:szCs w:val="21"/>
              </w:rPr>
              <w:t>岗位条件</w:t>
            </w:r>
          </w:p>
        </w:tc>
        <w:tc>
          <w:tcPr>
            <w:tcW w:w="0" w:type="auto"/>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FB7DDAE" w14:textId="77777777" w:rsidR="006402E5" w:rsidRPr="006402E5" w:rsidRDefault="006402E5" w:rsidP="006402E5">
            <w:pPr>
              <w:widowControl/>
              <w:spacing w:line="420" w:lineRule="atLeast"/>
              <w:jc w:val="center"/>
              <w:rPr>
                <w:rFonts w:ascii="Helvetica" w:eastAsia="宋体" w:hAnsi="Helvetica" w:cs="Helvetica"/>
                <w:color w:val="595959"/>
                <w:kern w:val="0"/>
                <w:sz w:val="24"/>
                <w:szCs w:val="24"/>
              </w:rPr>
            </w:pPr>
            <w:r w:rsidRPr="006402E5">
              <w:rPr>
                <w:rFonts w:ascii="Helvetica" w:eastAsia="宋体" w:hAnsi="Helvetica" w:cs="Helvetica"/>
                <w:color w:val="000000"/>
                <w:kern w:val="0"/>
                <w:szCs w:val="21"/>
              </w:rPr>
              <w:t>备注</w:t>
            </w:r>
          </w:p>
        </w:tc>
      </w:tr>
      <w:tr w:rsidR="006402E5" w:rsidRPr="006402E5" w14:paraId="78BD6253" w14:textId="77777777" w:rsidTr="006402E5">
        <w:trPr>
          <w:trHeight w:val="53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D5232B" w14:textId="77777777" w:rsidR="006402E5" w:rsidRPr="006402E5" w:rsidRDefault="006402E5" w:rsidP="006402E5">
            <w:pPr>
              <w:widowControl/>
              <w:rPr>
                <w:rFonts w:ascii="Helvetica" w:eastAsia="宋体" w:hAnsi="Helvetica" w:cs="Helvetica"/>
                <w:color w:val="595959"/>
                <w:kern w:val="0"/>
                <w:sz w:val="24"/>
                <w:szCs w:val="24"/>
              </w:rPr>
            </w:pPr>
          </w:p>
        </w:tc>
        <w:tc>
          <w:tcPr>
            <w:tcW w:w="0" w:type="auto"/>
            <w:vMerge/>
            <w:tcBorders>
              <w:top w:val="single" w:sz="8" w:space="0" w:color="000000"/>
              <w:left w:val="nil"/>
              <w:bottom w:val="nil"/>
              <w:right w:val="single" w:sz="8" w:space="0" w:color="000000"/>
            </w:tcBorders>
            <w:shd w:val="clear" w:color="auto" w:fill="FFFFFF"/>
            <w:vAlign w:val="center"/>
            <w:hideMark/>
          </w:tcPr>
          <w:p w14:paraId="26B31ABD" w14:textId="77777777" w:rsidR="006402E5" w:rsidRPr="006402E5" w:rsidRDefault="006402E5" w:rsidP="006402E5">
            <w:pPr>
              <w:widowControl/>
              <w:rPr>
                <w:rFonts w:ascii="Helvetica" w:eastAsia="宋体" w:hAnsi="Helvetica" w:cs="Helvetica"/>
                <w:color w:val="595959"/>
                <w:kern w:val="0"/>
                <w:sz w:val="24"/>
                <w:szCs w:val="24"/>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01590A3" w14:textId="77777777" w:rsidR="006402E5" w:rsidRPr="006402E5" w:rsidRDefault="006402E5" w:rsidP="006402E5">
            <w:pPr>
              <w:widowControl/>
              <w:spacing w:line="420" w:lineRule="atLeast"/>
              <w:jc w:val="center"/>
              <w:rPr>
                <w:rFonts w:ascii="Helvetica" w:eastAsia="宋体" w:hAnsi="Helvetica" w:cs="Helvetica"/>
                <w:color w:val="595959"/>
                <w:kern w:val="0"/>
                <w:sz w:val="24"/>
                <w:szCs w:val="24"/>
              </w:rPr>
            </w:pPr>
            <w:r w:rsidRPr="006402E5">
              <w:rPr>
                <w:rFonts w:ascii="Helvetica" w:eastAsia="宋体" w:hAnsi="Helvetica" w:cs="Helvetica"/>
                <w:color w:val="000000"/>
                <w:kern w:val="0"/>
                <w:szCs w:val="21"/>
              </w:rPr>
              <w:t>科室</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65A9E1A" w14:textId="77777777" w:rsidR="006402E5" w:rsidRPr="006402E5" w:rsidRDefault="006402E5" w:rsidP="006402E5">
            <w:pPr>
              <w:widowControl/>
              <w:spacing w:line="420" w:lineRule="atLeast"/>
              <w:jc w:val="center"/>
              <w:rPr>
                <w:rFonts w:ascii="Helvetica" w:eastAsia="宋体" w:hAnsi="Helvetica" w:cs="Helvetica"/>
                <w:color w:val="595959"/>
                <w:kern w:val="0"/>
                <w:sz w:val="24"/>
                <w:szCs w:val="24"/>
              </w:rPr>
            </w:pPr>
            <w:r w:rsidRPr="006402E5">
              <w:rPr>
                <w:rFonts w:ascii="Helvetica" w:eastAsia="宋体" w:hAnsi="Helvetica" w:cs="Helvetica"/>
                <w:color w:val="000000"/>
                <w:kern w:val="0"/>
                <w:szCs w:val="21"/>
              </w:rPr>
              <w:t>岗位</w:t>
            </w: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14:paraId="2D6FF99A" w14:textId="77777777" w:rsidR="006402E5" w:rsidRPr="006402E5" w:rsidRDefault="006402E5" w:rsidP="006402E5">
            <w:pPr>
              <w:widowControl/>
              <w:rPr>
                <w:rFonts w:ascii="Helvetica" w:eastAsia="宋体" w:hAnsi="Helvetica" w:cs="Helvetica"/>
                <w:color w:val="595959"/>
                <w:kern w:val="0"/>
                <w:sz w:val="24"/>
                <w:szCs w:val="24"/>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BC75E97" w14:textId="77777777" w:rsidR="006402E5" w:rsidRPr="006402E5" w:rsidRDefault="006402E5" w:rsidP="006402E5">
            <w:pPr>
              <w:widowControl/>
              <w:spacing w:line="420" w:lineRule="atLeast"/>
              <w:jc w:val="center"/>
              <w:rPr>
                <w:rFonts w:ascii="Helvetica" w:eastAsia="宋体" w:hAnsi="Helvetica" w:cs="Helvetica"/>
                <w:color w:val="595959"/>
                <w:kern w:val="0"/>
                <w:sz w:val="24"/>
                <w:szCs w:val="24"/>
              </w:rPr>
            </w:pPr>
            <w:r w:rsidRPr="006402E5">
              <w:rPr>
                <w:rFonts w:ascii="Helvetica" w:eastAsia="宋体" w:hAnsi="Helvetica" w:cs="Helvetica"/>
                <w:color w:val="000000"/>
                <w:kern w:val="0"/>
                <w:szCs w:val="21"/>
              </w:rPr>
              <w:t>学历</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A8491EE" w14:textId="77777777" w:rsidR="006402E5" w:rsidRPr="006402E5" w:rsidRDefault="006402E5" w:rsidP="006402E5">
            <w:pPr>
              <w:widowControl/>
              <w:spacing w:line="420" w:lineRule="atLeast"/>
              <w:jc w:val="center"/>
              <w:rPr>
                <w:rFonts w:ascii="Helvetica" w:eastAsia="宋体" w:hAnsi="Helvetica" w:cs="Helvetica"/>
                <w:color w:val="595959"/>
                <w:kern w:val="0"/>
                <w:sz w:val="24"/>
                <w:szCs w:val="24"/>
              </w:rPr>
            </w:pPr>
            <w:r w:rsidRPr="006402E5">
              <w:rPr>
                <w:rFonts w:ascii="Helvetica" w:eastAsia="宋体" w:hAnsi="Helvetica" w:cs="Helvetica"/>
                <w:color w:val="000000"/>
                <w:kern w:val="0"/>
                <w:szCs w:val="21"/>
              </w:rPr>
              <w:t>专业</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ADF57CF" w14:textId="77777777" w:rsidR="006402E5" w:rsidRPr="006402E5" w:rsidRDefault="006402E5" w:rsidP="006402E5">
            <w:pPr>
              <w:widowControl/>
              <w:spacing w:line="420" w:lineRule="atLeast"/>
              <w:jc w:val="center"/>
              <w:rPr>
                <w:rFonts w:ascii="Helvetica" w:eastAsia="宋体" w:hAnsi="Helvetica" w:cs="Helvetica"/>
                <w:color w:val="595959"/>
                <w:kern w:val="0"/>
                <w:sz w:val="24"/>
                <w:szCs w:val="24"/>
              </w:rPr>
            </w:pPr>
            <w:r w:rsidRPr="006402E5">
              <w:rPr>
                <w:rFonts w:ascii="Helvetica" w:eastAsia="宋体" w:hAnsi="Helvetica" w:cs="Helvetica"/>
                <w:color w:val="000000"/>
                <w:kern w:val="0"/>
                <w:szCs w:val="21"/>
              </w:rPr>
              <w:t>执业（职称）条件</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538A62B" w14:textId="77777777" w:rsidR="006402E5" w:rsidRPr="006402E5" w:rsidRDefault="006402E5" w:rsidP="006402E5">
            <w:pPr>
              <w:widowControl/>
              <w:spacing w:line="420" w:lineRule="atLeast"/>
              <w:jc w:val="center"/>
              <w:rPr>
                <w:rFonts w:ascii="Helvetica" w:eastAsia="宋体" w:hAnsi="Helvetica" w:cs="Helvetica"/>
                <w:color w:val="595959"/>
                <w:kern w:val="0"/>
                <w:sz w:val="24"/>
                <w:szCs w:val="24"/>
              </w:rPr>
            </w:pPr>
            <w:r w:rsidRPr="006402E5">
              <w:rPr>
                <w:rFonts w:ascii="Helvetica" w:eastAsia="宋体" w:hAnsi="Helvetica" w:cs="Helvetica"/>
                <w:color w:val="000000"/>
                <w:kern w:val="0"/>
                <w:szCs w:val="21"/>
              </w:rPr>
              <w:t>其他条件</w:t>
            </w: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14:paraId="494BB722" w14:textId="77777777" w:rsidR="006402E5" w:rsidRPr="006402E5" w:rsidRDefault="006402E5" w:rsidP="006402E5">
            <w:pPr>
              <w:widowControl/>
              <w:rPr>
                <w:rFonts w:ascii="Helvetica" w:eastAsia="宋体" w:hAnsi="Helvetica" w:cs="Helvetica"/>
                <w:color w:val="595959"/>
                <w:kern w:val="0"/>
                <w:sz w:val="24"/>
                <w:szCs w:val="24"/>
              </w:rPr>
            </w:pPr>
          </w:p>
        </w:tc>
      </w:tr>
      <w:tr w:rsidR="006402E5" w:rsidRPr="006402E5" w14:paraId="2D3D3C04" w14:textId="77777777" w:rsidTr="006402E5">
        <w:trPr>
          <w:trHeight w:val="1380"/>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471F53A" w14:textId="77777777" w:rsidR="006402E5" w:rsidRPr="006402E5" w:rsidRDefault="006402E5" w:rsidP="006402E5">
            <w:pPr>
              <w:widowControl/>
              <w:spacing w:line="420" w:lineRule="atLeast"/>
              <w:jc w:val="center"/>
              <w:rPr>
                <w:rFonts w:ascii="Helvetica" w:eastAsia="宋体" w:hAnsi="Helvetica" w:cs="Helvetica"/>
                <w:color w:val="595959"/>
                <w:kern w:val="0"/>
                <w:sz w:val="24"/>
                <w:szCs w:val="24"/>
              </w:rPr>
            </w:pPr>
            <w:r w:rsidRPr="006402E5">
              <w:rPr>
                <w:rFonts w:ascii="Helvetica" w:eastAsia="宋体" w:hAnsi="Helvetica" w:cs="Helvetica"/>
                <w:color w:val="595959"/>
                <w:kern w:val="0"/>
                <w:szCs w:val="21"/>
              </w:rPr>
              <w:t>1</w:t>
            </w:r>
          </w:p>
        </w:tc>
        <w:tc>
          <w:tcPr>
            <w:tcW w:w="0" w:type="auto"/>
            <w:vMerge/>
            <w:tcBorders>
              <w:top w:val="single" w:sz="8" w:space="0" w:color="000000"/>
              <w:left w:val="nil"/>
              <w:bottom w:val="nil"/>
              <w:right w:val="single" w:sz="8" w:space="0" w:color="000000"/>
            </w:tcBorders>
            <w:shd w:val="clear" w:color="auto" w:fill="FFFFFF"/>
            <w:vAlign w:val="center"/>
            <w:hideMark/>
          </w:tcPr>
          <w:p w14:paraId="72D97B46" w14:textId="77777777" w:rsidR="006402E5" w:rsidRPr="006402E5" w:rsidRDefault="006402E5" w:rsidP="006402E5">
            <w:pPr>
              <w:widowControl/>
              <w:rPr>
                <w:rFonts w:ascii="Helvetica" w:eastAsia="宋体" w:hAnsi="Helvetica" w:cs="Helvetica"/>
                <w:color w:val="595959"/>
                <w:kern w:val="0"/>
                <w:sz w:val="24"/>
                <w:szCs w:val="24"/>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C5B1807" w14:textId="77777777" w:rsidR="006402E5" w:rsidRPr="006402E5" w:rsidRDefault="006402E5" w:rsidP="006402E5">
            <w:pPr>
              <w:widowControl/>
              <w:spacing w:line="420" w:lineRule="atLeast"/>
              <w:jc w:val="center"/>
              <w:rPr>
                <w:rFonts w:ascii="Helvetica" w:eastAsia="宋体" w:hAnsi="Helvetica" w:cs="Helvetica"/>
                <w:color w:val="595959"/>
                <w:kern w:val="0"/>
                <w:sz w:val="24"/>
                <w:szCs w:val="24"/>
              </w:rPr>
            </w:pPr>
            <w:r w:rsidRPr="006402E5">
              <w:rPr>
                <w:rFonts w:ascii="Helvetica" w:eastAsia="宋体" w:hAnsi="Helvetica" w:cs="Helvetica"/>
                <w:color w:val="595959"/>
                <w:kern w:val="0"/>
                <w:szCs w:val="21"/>
              </w:rPr>
              <w:t>医技科</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DB59816" w14:textId="77777777" w:rsidR="006402E5" w:rsidRPr="006402E5" w:rsidRDefault="006402E5" w:rsidP="006402E5">
            <w:pPr>
              <w:widowControl/>
              <w:spacing w:line="420" w:lineRule="atLeast"/>
              <w:jc w:val="center"/>
              <w:rPr>
                <w:rFonts w:ascii="Helvetica" w:eastAsia="宋体" w:hAnsi="Helvetica" w:cs="Helvetica"/>
                <w:color w:val="595959"/>
                <w:kern w:val="0"/>
                <w:sz w:val="24"/>
                <w:szCs w:val="24"/>
              </w:rPr>
            </w:pPr>
            <w:r w:rsidRPr="006402E5">
              <w:rPr>
                <w:rFonts w:ascii="Helvetica" w:eastAsia="宋体" w:hAnsi="Helvetica" w:cs="Helvetica"/>
                <w:color w:val="595959"/>
                <w:kern w:val="0"/>
                <w:szCs w:val="21"/>
              </w:rPr>
              <w:t>影像技</w:t>
            </w:r>
            <w:r w:rsidRPr="006402E5">
              <w:rPr>
                <w:rFonts w:ascii="Helvetica" w:eastAsia="宋体" w:hAnsi="Helvetica" w:cs="Helvetica"/>
                <w:color w:val="595959"/>
                <w:kern w:val="0"/>
                <w:szCs w:val="21"/>
              </w:rPr>
              <w:t>/</w:t>
            </w:r>
            <w:r w:rsidRPr="006402E5">
              <w:rPr>
                <w:rFonts w:ascii="Helvetica" w:eastAsia="宋体" w:hAnsi="Helvetica" w:cs="Helvetica"/>
                <w:color w:val="595959"/>
                <w:kern w:val="0"/>
                <w:szCs w:val="21"/>
              </w:rPr>
              <w:t>医师</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A987222" w14:textId="77777777" w:rsidR="006402E5" w:rsidRPr="006402E5" w:rsidRDefault="006402E5" w:rsidP="006402E5">
            <w:pPr>
              <w:widowControl/>
              <w:spacing w:line="420" w:lineRule="atLeast"/>
              <w:jc w:val="center"/>
              <w:rPr>
                <w:rFonts w:ascii="Helvetica" w:eastAsia="宋体" w:hAnsi="Helvetica" w:cs="Helvetica"/>
                <w:color w:val="595959"/>
                <w:kern w:val="0"/>
                <w:sz w:val="24"/>
                <w:szCs w:val="24"/>
              </w:rPr>
            </w:pPr>
            <w:r w:rsidRPr="006402E5">
              <w:rPr>
                <w:rFonts w:ascii="Helvetica" w:eastAsia="宋体" w:hAnsi="Helvetica" w:cs="Helvetica"/>
                <w:color w:val="595959"/>
                <w:kern w:val="0"/>
                <w:szCs w:val="21"/>
              </w:rPr>
              <w:t>1</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55F8326" w14:textId="77777777" w:rsidR="006402E5" w:rsidRPr="006402E5" w:rsidRDefault="006402E5" w:rsidP="006402E5">
            <w:pPr>
              <w:widowControl/>
              <w:spacing w:line="420" w:lineRule="atLeast"/>
              <w:rPr>
                <w:rFonts w:ascii="Helvetica" w:eastAsia="宋体" w:hAnsi="Helvetica" w:cs="Helvetica"/>
                <w:color w:val="595959"/>
                <w:kern w:val="0"/>
                <w:sz w:val="24"/>
                <w:szCs w:val="24"/>
              </w:rPr>
            </w:pPr>
            <w:r w:rsidRPr="006402E5">
              <w:rPr>
                <w:rFonts w:ascii="Helvetica" w:eastAsia="宋体" w:hAnsi="Helvetica" w:cs="Helvetica"/>
                <w:color w:val="595959"/>
                <w:kern w:val="0"/>
                <w:sz w:val="18"/>
                <w:szCs w:val="18"/>
              </w:rPr>
              <w:t>本科及以上学历（应聘者本科教育为成人教育的，需提供普通高等教育全日制大专毕业证书及学历证书电子注册备案表）</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C375239" w14:textId="77777777" w:rsidR="006402E5" w:rsidRPr="006402E5" w:rsidRDefault="006402E5" w:rsidP="006402E5">
            <w:pPr>
              <w:widowControl/>
              <w:spacing w:line="420" w:lineRule="atLeast"/>
              <w:jc w:val="center"/>
              <w:rPr>
                <w:rFonts w:ascii="Helvetica" w:eastAsia="宋体" w:hAnsi="Helvetica" w:cs="Helvetica"/>
                <w:color w:val="595959"/>
                <w:kern w:val="0"/>
                <w:sz w:val="24"/>
                <w:szCs w:val="24"/>
              </w:rPr>
            </w:pPr>
            <w:r w:rsidRPr="006402E5">
              <w:rPr>
                <w:rFonts w:ascii="Helvetica" w:eastAsia="宋体" w:hAnsi="Helvetica" w:cs="Helvetica"/>
                <w:color w:val="595959"/>
                <w:kern w:val="0"/>
                <w:szCs w:val="21"/>
              </w:rPr>
              <w:t>医学影像技术</w:t>
            </w:r>
            <w:r w:rsidRPr="006402E5">
              <w:rPr>
                <w:rFonts w:ascii="Helvetica" w:eastAsia="宋体" w:hAnsi="Helvetica" w:cs="Helvetica"/>
                <w:color w:val="595959"/>
                <w:kern w:val="0"/>
                <w:szCs w:val="21"/>
              </w:rPr>
              <w:t>/</w:t>
            </w:r>
            <w:r w:rsidRPr="006402E5">
              <w:rPr>
                <w:rFonts w:ascii="Helvetica" w:eastAsia="宋体" w:hAnsi="Helvetica" w:cs="Helvetica"/>
                <w:color w:val="595959"/>
                <w:kern w:val="0"/>
                <w:szCs w:val="21"/>
              </w:rPr>
              <w:t>医学影像学</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15A33A5" w14:textId="77777777" w:rsidR="006402E5" w:rsidRPr="006402E5" w:rsidRDefault="006402E5" w:rsidP="006402E5">
            <w:pPr>
              <w:widowControl/>
              <w:spacing w:line="420" w:lineRule="atLeast"/>
              <w:jc w:val="center"/>
              <w:rPr>
                <w:rFonts w:ascii="Helvetica" w:eastAsia="宋体" w:hAnsi="Helvetica" w:cs="Helvetica"/>
                <w:color w:val="595959"/>
                <w:kern w:val="0"/>
                <w:sz w:val="24"/>
                <w:szCs w:val="24"/>
              </w:rPr>
            </w:pPr>
            <w:r w:rsidRPr="006402E5">
              <w:rPr>
                <w:rFonts w:ascii="Helvetica" w:eastAsia="宋体" w:hAnsi="Helvetica" w:cs="Helvetica"/>
                <w:color w:val="595959"/>
                <w:kern w:val="0"/>
                <w:szCs w:val="21"/>
              </w:rPr>
              <w:t>初级影像技师</w:t>
            </w:r>
            <w:r w:rsidRPr="006402E5">
              <w:rPr>
                <w:rFonts w:ascii="Helvetica" w:eastAsia="宋体" w:hAnsi="Helvetica" w:cs="Helvetica"/>
                <w:color w:val="595959"/>
                <w:kern w:val="0"/>
                <w:szCs w:val="21"/>
              </w:rPr>
              <w:t>/</w:t>
            </w:r>
            <w:r w:rsidRPr="006402E5">
              <w:rPr>
                <w:rFonts w:ascii="Helvetica" w:eastAsia="宋体" w:hAnsi="Helvetica" w:cs="Helvetica"/>
                <w:color w:val="595959"/>
                <w:kern w:val="0"/>
                <w:szCs w:val="21"/>
              </w:rPr>
              <w:t>影像医师及以上</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C7BF9D1" w14:textId="77777777" w:rsidR="006402E5" w:rsidRPr="006402E5" w:rsidRDefault="006402E5" w:rsidP="006402E5">
            <w:pPr>
              <w:widowControl/>
              <w:spacing w:line="420" w:lineRule="atLeast"/>
              <w:jc w:val="left"/>
              <w:rPr>
                <w:rFonts w:ascii="Helvetica" w:eastAsia="宋体" w:hAnsi="Helvetica" w:cs="Helvetica"/>
                <w:color w:val="595959"/>
                <w:kern w:val="0"/>
                <w:sz w:val="24"/>
                <w:szCs w:val="24"/>
              </w:rPr>
            </w:pPr>
            <w:r w:rsidRPr="006402E5">
              <w:rPr>
                <w:rFonts w:ascii="Helvetica" w:eastAsia="宋体" w:hAnsi="Helvetica" w:cs="Helvetica"/>
                <w:color w:val="595959"/>
                <w:kern w:val="0"/>
                <w:szCs w:val="21"/>
              </w:rPr>
              <w:t>1.35</w:t>
            </w:r>
            <w:r w:rsidRPr="006402E5">
              <w:rPr>
                <w:rFonts w:ascii="Helvetica" w:eastAsia="宋体" w:hAnsi="Helvetica" w:cs="Helvetica"/>
                <w:color w:val="595959"/>
                <w:kern w:val="0"/>
                <w:szCs w:val="21"/>
              </w:rPr>
              <w:t>岁及以下（</w:t>
            </w:r>
            <w:r w:rsidRPr="006402E5">
              <w:rPr>
                <w:rFonts w:ascii="Helvetica" w:eastAsia="宋体" w:hAnsi="Helvetica" w:cs="Helvetica"/>
                <w:color w:val="595959"/>
                <w:kern w:val="0"/>
                <w:szCs w:val="21"/>
              </w:rPr>
              <w:t>1988</w:t>
            </w:r>
            <w:r w:rsidRPr="006402E5">
              <w:rPr>
                <w:rFonts w:ascii="Helvetica" w:eastAsia="宋体" w:hAnsi="Helvetica" w:cs="Helvetica"/>
                <w:color w:val="595959"/>
                <w:kern w:val="0"/>
                <w:szCs w:val="21"/>
              </w:rPr>
              <w:t>年</w:t>
            </w:r>
            <w:r w:rsidRPr="006402E5">
              <w:rPr>
                <w:rFonts w:ascii="Helvetica" w:eastAsia="宋体" w:hAnsi="Helvetica" w:cs="Helvetica"/>
                <w:color w:val="595959"/>
                <w:kern w:val="0"/>
                <w:szCs w:val="21"/>
              </w:rPr>
              <w:t>1</w:t>
            </w:r>
            <w:r w:rsidRPr="006402E5">
              <w:rPr>
                <w:rFonts w:ascii="Helvetica" w:eastAsia="宋体" w:hAnsi="Helvetica" w:cs="Helvetica"/>
                <w:color w:val="595959"/>
                <w:kern w:val="0"/>
                <w:szCs w:val="21"/>
              </w:rPr>
              <w:t>月</w:t>
            </w:r>
            <w:r w:rsidRPr="006402E5">
              <w:rPr>
                <w:rFonts w:ascii="Helvetica" w:eastAsia="宋体" w:hAnsi="Helvetica" w:cs="Helvetica"/>
                <w:color w:val="595959"/>
                <w:kern w:val="0"/>
                <w:szCs w:val="21"/>
              </w:rPr>
              <w:t>1</w:t>
            </w:r>
            <w:r w:rsidRPr="006402E5">
              <w:rPr>
                <w:rFonts w:ascii="Helvetica" w:eastAsia="宋体" w:hAnsi="Helvetica" w:cs="Helvetica"/>
                <w:color w:val="595959"/>
                <w:kern w:val="0"/>
                <w:szCs w:val="21"/>
              </w:rPr>
              <w:t>日后出生），取得中级资格证书人员年龄可放宽至</w:t>
            </w:r>
            <w:r w:rsidRPr="006402E5">
              <w:rPr>
                <w:rFonts w:ascii="Helvetica" w:eastAsia="宋体" w:hAnsi="Helvetica" w:cs="Helvetica"/>
                <w:color w:val="595959"/>
                <w:kern w:val="0"/>
                <w:szCs w:val="21"/>
              </w:rPr>
              <w:t>40</w:t>
            </w:r>
            <w:r w:rsidRPr="006402E5">
              <w:rPr>
                <w:rFonts w:ascii="Helvetica" w:eastAsia="宋体" w:hAnsi="Helvetica" w:cs="Helvetica"/>
                <w:color w:val="595959"/>
                <w:kern w:val="0"/>
                <w:szCs w:val="21"/>
              </w:rPr>
              <w:t>岁及以下（</w:t>
            </w:r>
            <w:r w:rsidRPr="006402E5">
              <w:rPr>
                <w:rFonts w:ascii="Helvetica" w:eastAsia="宋体" w:hAnsi="Helvetica" w:cs="Helvetica"/>
                <w:color w:val="595959"/>
                <w:kern w:val="0"/>
                <w:szCs w:val="21"/>
              </w:rPr>
              <w:t>1983</w:t>
            </w:r>
            <w:r w:rsidRPr="006402E5">
              <w:rPr>
                <w:rFonts w:ascii="Helvetica" w:eastAsia="宋体" w:hAnsi="Helvetica" w:cs="Helvetica"/>
                <w:color w:val="595959"/>
                <w:kern w:val="0"/>
                <w:szCs w:val="21"/>
              </w:rPr>
              <w:t>年</w:t>
            </w:r>
            <w:r w:rsidRPr="006402E5">
              <w:rPr>
                <w:rFonts w:ascii="Helvetica" w:eastAsia="宋体" w:hAnsi="Helvetica" w:cs="Helvetica"/>
                <w:color w:val="595959"/>
                <w:kern w:val="0"/>
                <w:szCs w:val="21"/>
              </w:rPr>
              <w:t>1</w:t>
            </w:r>
            <w:r w:rsidRPr="006402E5">
              <w:rPr>
                <w:rFonts w:ascii="Helvetica" w:eastAsia="宋体" w:hAnsi="Helvetica" w:cs="Helvetica"/>
                <w:color w:val="595959"/>
                <w:kern w:val="0"/>
                <w:szCs w:val="21"/>
              </w:rPr>
              <w:t>月</w:t>
            </w:r>
            <w:r w:rsidRPr="006402E5">
              <w:rPr>
                <w:rFonts w:ascii="Helvetica" w:eastAsia="宋体" w:hAnsi="Helvetica" w:cs="Helvetica"/>
                <w:color w:val="595959"/>
                <w:kern w:val="0"/>
                <w:szCs w:val="21"/>
              </w:rPr>
              <w:t>1</w:t>
            </w:r>
            <w:r w:rsidRPr="006402E5">
              <w:rPr>
                <w:rFonts w:ascii="Helvetica" w:eastAsia="宋体" w:hAnsi="Helvetica" w:cs="Helvetica"/>
                <w:color w:val="595959"/>
                <w:kern w:val="0"/>
                <w:szCs w:val="21"/>
              </w:rPr>
              <w:t>日后出生）；</w:t>
            </w:r>
            <w:r w:rsidRPr="006402E5">
              <w:rPr>
                <w:rFonts w:ascii="Helvetica" w:eastAsia="宋体" w:hAnsi="Helvetica" w:cs="Helvetica"/>
                <w:color w:val="595959"/>
                <w:kern w:val="0"/>
                <w:szCs w:val="21"/>
              </w:rPr>
              <w:t>2.</w:t>
            </w:r>
            <w:r w:rsidRPr="006402E5">
              <w:rPr>
                <w:rFonts w:ascii="Helvetica" w:eastAsia="宋体" w:hAnsi="Helvetica" w:cs="Helvetica"/>
                <w:color w:val="595959"/>
                <w:kern w:val="0"/>
                <w:szCs w:val="21"/>
              </w:rPr>
              <w:t>取得大型设备上岗证书，在同等条件下（考核成绩相同时）优先聘用。</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B2B753B" w14:textId="77777777" w:rsidR="006402E5" w:rsidRPr="006402E5" w:rsidRDefault="006402E5" w:rsidP="006402E5">
            <w:pPr>
              <w:widowControl/>
              <w:spacing w:line="420" w:lineRule="atLeast"/>
              <w:jc w:val="center"/>
              <w:rPr>
                <w:rFonts w:ascii="Helvetica" w:eastAsia="宋体" w:hAnsi="Helvetica" w:cs="Helvetica"/>
                <w:color w:val="595959"/>
                <w:kern w:val="0"/>
                <w:sz w:val="24"/>
                <w:szCs w:val="24"/>
              </w:rPr>
            </w:pPr>
            <w:r w:rsidRPr="006402E5">
              <w:rPr>
                <w:rFonts w:ascii="Helvetica" w:eastAsia="宋体" w:hAnsi="Helvetica" w:cs="Helvetica"/>
                <w:color w:val="595959"/>
                <w:kern w:val="0"/>
                <w:sz w:val="24"/>
                <w:szCs w:val="24"/>
              </w:rPr>
              <w:t> </w:t>
            </w:r>
          </w:p>
        </w:tc>
      </w:tr>
      <w:tr w:rsidR="006402E5" w:rsidRPr="006402E5" w14:paraId="3D2E74DE" w14:textId="77777777" w:rsidTr="006402E5">
        <w:trPr>
          <w:trHeight w:val="856"/>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134284B" w14:textId="77777777" w:rsidR="006402E5" w:rsidRPr="006402E5" w:rsidRDefault="006402E5" w:rsidP="006402E5">
            <w:pPr>
              <w:widowControl/>
              <w:spacing w:line="420" w:lineRule="atLeast"/>
              <w:jc w:val="center"/>
              <w:rPr>
                <w:rFonts w:ascii="Helvetica" w:eastAsia="宋体" w:hAnsi="Helvetica" w:cs="Helvetica"/>
                <w:color w:val="595959"/>
                <w:kern w:val="0"/>
                <w:sz w:val="24"/>
                <w:szCs w:val="24"/>
              </w:rPr>
            </w:pPr>
            <w:r w:rsidRPr="006402E5">
              <w:rPr>
                <w:rFonts w:ascii="Helvetica" w:eastAsia="宋体" w:hAnsi="Helvetica" w:cs="Helvetica"/>
                <w:color w:val="595959"/>
                <w:kern w:val="0"/>
                <w:szCs w:val="21"/>
              </w:rPr>
              <w:t>2</w:t>
            </w:r>
          </w:p>
        </w:tc>
        <w:tc>
          <w:tcPr>
            <w:tcW w:w="0" w:type="auto"/>
            <w:vMerge/>
            <w:tcBorders>
              <w:top w:val="single" w:sz="8" w:space="0" w:color="000000"/>
              <w:left w:val="nil"/>
              <w:bottom w:val="nil"/>
              <w:right w:val="single" w:sz="8" w:space="0" w:color="000000"/>
            </w:tcBorders>
            <w:shd w:val="clear" w:color="auto" w:fill="FFFFFF"/>
            <w:vAlign w:val="center"/>
            <w:hideMark/>
          </w:tcPr>
          <w:p w14:paraId="68FA799E" w14:textId="77777777" w:rsidR="006402E5" w:rsidRPr="006402E5" w:rsidRDefault="006402E5" w:rsidP="006402E5">
            <w:pPr>
              <w:widowControl/>
              <w:rPr>
                <w:rFonts w:ascii="Helvetica" w:eastAsia="宋体" w:hAnsi="Helvetica" w:cs="Helvetica"/>
                <w:color w:val="595959"/>
                <w:kern w:val="0"/>
                <w:sz w:val="24"/>
                <w:szCs w:val="24"/>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C18A153" w14:textId="77777777" w:rsidR="006402E5" w:rsidRPr="006402E5" w:rsidRDefault="006402E5" w:rsidP="006402E5">
            <w:pPr>
              <w:widowControl/>
              <w:spacing w:line="420" w:lineRule="atLeast"/>
              <w:jc w:val="center"/>
              <w:rPr>
                <w:rFonts w:ascii="Helvetica" w:eastAsia="宋体" w:hAnsi="Helvetica" w:cs="Helvetica"/>
                <w:color w:val="595959"/>
                <w:kern w:val="0"/>
                <w:sz w:val="24"/>
                <w:szCs w:val="24"/>
              </w:rPr>
            </w:pPr>
            <w:r w:rsidRPr="006402E5">
              <w:rPr>
                <w:rFonts w:ascii="Helvetica" w:eastAsia="宋体" w:hAnsi="Helvetica" w:cs="Helvetica"/>
                <w:color w:val="595959"/>
                <w:kern w:val="0"/>
                <w:szCs w:val="21"/>
              </w:rPr>
              <w:t>精神科</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7F1E1D2" w14:textId="77777777" w:rsidR="006402E5" w:rsidRPr="006402E5" w:rsidRDefault="006402E5" w:rsidP="006402E5">
            <w:pPr>
              <w:widowControl/>
              <w:spacing w:line="420" w:lineRule="atLeast"/>
              <w:jc w:val="center"/>
              <w:rPr>
                <w:rFonts w:ascii="Helvetica" w:eastAsia="宋体" w:hAnsi="Helvetica" w:cs="Helvetica"/>
                <w:color w:val="595959"/>
                <w:kern w:val="0"/>
                <w:sz w:val="24"/>
                <w:szCs w:val="24"/>
              </w:rPr>
            </w:pPr>
            <w:r w:rsidRPr="006402E5">
              <w:rPr>
                <w:rFonts w:ascii="Helvetica" w:eastAsia="宋体" w:hAnsi="Helvetica" w:cs="Helvetica"/>
                <w:color w:val="595959"/>
                <w:kern w:val="0"/>
                <w:szCs w:val="21"/>
              </w:rPr>
              <w:t>护士</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570E1B8" w14:textId="77777777" w:rsidR="006402E5" w:rsidRPr="006402E5" w:rsidRDefault="006402E5" w:rsidP="006402E5">
            <w:pPr>
              <w:widowControl/>
              <w:spacing w:line="420" w:lineRule="atLeast"/>
              <w:jc w:val="center"/>
              <w:rPr>
                <w:rFonts w:ascii="Helvetica" w:eastAsia="宋体" w:hAnsi="Helvetica" w:cs="Helvetica"/>
                <w:color w:val="595959"/>
                <w:kern w:val="0"/>
                <w:sz w:val="24"/>
                <w:szCs w:val="24"/>
              </w:rPr>
            </w:pPr>
            <w:r w:rsidRPr="006402E5">
              <w:rPr>
                <w:rFonts w:ascii="Helvetica" w:eastAsia="宋体" w:hAnsi="Helvetica" w:cs="Helvetica"/>
                <w:color w:val="595959"/>
                <w:kern w:val="0"/>
                <w:szCs w:val="21"/>
              </w:rPr>
              <w:t>7</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6904508" w14:textId="77777777" w:rsidR="006402E5" w:rsidRPr="006402E5" w:rsidRDefault="006402E5" w:rsidP="006402E5">
            <w:pPr>
              <w:widowControl/>
              <w:spacing w:line="420" w:lineRule="atLeast"/>
              <w:rPr>
                <w:rFonts w:ascii="Helvetica" w:eastAsia="宋体" w:hAnsi="Helvetica" w:cs="Helvetica"/>
                <w:color w:val="595959"/>
                <w:kern w:val="0"/>
                <w:sz w:val="24"/>
                <w:szCs w:val="24"/>
              </w:rPr>
            </w:pPr>
            <w:r w:rsidRPr="006402E5">
              <w:rPr>
                <w:rFonts w:ascii="Helvetica" w:eastAsia="宋体" w:hAnsi="Helvetica" w:cs="Helvetica"/>
                <w:color w:val="595959"/>
                <w:kern w:val="0"/>
                <w:szCs w:val="21"/>
              </w:rPr>
              <w:t>普通高等教育大专及以上</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7B5210A" w14:textId="77777777" w:rsidR="006402E5" w:rsidRPr="006402E5" w:rsidRDefault="006402E5" w:rsidP="006402E5">
            <w:pPr>
              <w:widowControl/>
              <w:spacing w:line="420" w:lineRule="atLeast"/>
              <w:jc w:val="center"/>
              <w:rPr>
                <w:rFonts w:ascii="Helvetica" w:eastAsia="宋体" w:hAnsi="Helvetica" w:cs="Helvetica"/>
                <w:color w:val="595959"/>
                <w:kern w:val="0"/>
                <w:sz w:val="24"/>
                <w:szCs w:val="24"/>
              </w:rPr>
            </w:pPr>
            <w:r w:rsidRPr="006402E5">
              <w:rPr>
                <w:rFonts w:ascii="Helvetica" w:eastAsia="宋体" w:hAnsi="Helvetica" w:cs="Helvetica"/>
                <w:color w:val="595959"/>
                <w:kern w:val="0"/>
                <w:szCs w:val="21"/>
              </w:rPr>
              <w:t>护理学</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AC1745E" w14:textId="77777777" w:rsidR="006402E5" w:rsidRPr="006402E5" w:rsidRDefault="006402E5" w:rsidP="006402E5">
            <w:pPr>
              <w:widowControl/>
              <w:spacing w:line="420" w:lineRule="atLeast"/>
              <w:jc w:val="center"/>
              <w:rPr>
                <w:rFonts w:ascii="Helvetica" w:eastAsia="宋体" w:hAnsi="Helvetica" w:cs="Helvetica"/>
                <w:color w:val="595959"/>
                <w:kern w:val="0"/>
                <w:sz w:val="24"/>
                <w:szCs w:val="24"/>
              </w:rPr>
            </w:pPr>
            <w:r w:rsidRPr="006402E5">
              <w:rPr>
                <w:rFonts w:ascii="Helvetica" w:eastAsia="宋体" w:hAnsi="Helvetica" w:cs="Helvetica"/>
                <w:color w:val="595959"/>
                <w:kern w:val="0"/>
                <w:szCs w:val="21"/>
              </w:rPr>
              <w:t>护士执业资格证</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A9A1E07" w14:textId="77777777" w:rsidR="006402E5" w:rsidRPr="006402E5" w:rsidRDefault="006402E5" w:rsidP="006402E5">
            <w:pPr>
              <w:widowControl/>
              <w:spacing w:line="420" w:lineRule="atLeast"/>
              <w:jc w:val="left"/>
              <w:rPr>
                <w:rFonts w:ascii="Helvetica" w:eastAsia="宋体" w:hAnsi="Helvetica" w:cs="Helvetica"/>
                <w:color w:val="595959"/>
                <w:kern w:val="0"/>
                <w:sz w:val="24"/>
                <w:szCs w:val="24"/>
              </w:rPr>
            </w:pPr>
            <w:r w:rsidRPr="006402E5">
              <w:rPr>
                <w:rFonts w:ascii="Helvetica" w:eastAsia="宋体" w:hAnsi="Helvetica" w:cs="Helvetica"/>
                <w:color w:val="595959"/>
                <w:kern w:val="0"/>
                <w:szCs w:val="21"/>
              </w:rPr>
              <w:t>30</w:t>
            </w:r>
            <w:r w:rsidRPr="006402E5">
              <w:rPr>
                <w:rFonts w:ascii="Helvetica" w:eastAsia="宋体" w:hAnsi="Helvetica" w:cs="Helvetica"/>
                <w:color w:val="595959"/>
                <w:kern w:val="0"/>
                <w:szCs w:val="21"/>
              </w:rPr>
              <w:t>岁及以下（</w:t>
            </w:r>
            <w:r w:rsidRPr="006402E5">
              <w:rPr>
                <w:rFonts w:ascii="Helvetica" w:eastAsia="宋体" w:hAnsi="Helvetica" w:cs="Helvetica"/>
                <w:color w:val="595959"/>
                <w:kern w:val="0"/>
                <w:szCs w:val="21"/>
              </w:rPr>
              <w:t>1993</w:t>
            </w:r>
            <w:r w:rsidRPr="006402E5">
              <w:rPr>
                <w:rFonts w:ascii="Helvetica" w:eastAsia="宋体" w:hAnsi="Helvetica" w:cs="Helvetica"/>
                <w:color w:val="595959"/>
                <w:kern w:val="0"/>
                <w:szCs w:val="21"/>
              </w:rPr>
              <w:t>年</w:t>
            </w:r>
            <w:r w:rsidRPr="006402E5">
              <w:rPr>
                <w:rFonts w:ascii="Helvetica" w:eastAsia="宋体" w:hAnsi="Helvetica" w:cs="Helvetica"/>
                <w:color w:val="595959"/>
                <w:kern w:val="0"/>
                <w:szCs w:val="21"/>
              </w:rPr>
              <w:t>1</w:t>
            </w:r>
            <w:r w:rsidRPr="006402E5">
              <w:rPr>
                <w:rFonts w:ascii="Helvetica" w:eastAsia="宋体" w:hAnsi="Helvetica" w:cs="Helvetica"/>
                <w:color w:val="595959"/>
                <w:kern w:val="0"/>
                <w:szCs w:val="21"/>
              </w:rPr>
              <w:t>月</w:t>
            </w:r>
            <w:r w:rsidRPr="006402E5">
              <w:rPr>
                <w:rFonts w:ascii="Helvetica" w:eastAsia="宋体" w:hAnsi="Helvetica" w:cs="Helvetica"/>
                <w:color w:val="595959"/>
                <w:kern w:val="0"/>
                <w:szCs w:val="21"/>
              </w:rPr>
              <w:t>1</w:t>
            </w:r>
            <w:r w:rsidRPr="006402E5">
              <w:rPr>
                <w:rFonts w:ascii="Helvetica" w:eastAsia="宋体" w:hAnsi="Helvetica" w:cs="Helvetica"/>
                <w:color w:val="595959"/>
                <w:kern w:val="0"/>
                <w:szCs w:val="21"/>
              </w:rPr>
              <w:t>日后出生），取得中级资格证书人员年龄可放宽至</w:t>
            </w:r>
            <w:r w:rsidRPr="006402E5">
              <w:rPr>
                <w:rFonts w:ascii="Helvetica" w:eastAsia="宋体" w:hAnsi="Helvetica" w:cs="Helvetica"/>
                <w:color w:val="595959"/>
                <w:kern w:val="0"/>
                <w:szCs w:val="21"/>
              </w:rPr>
              <w:t>35</w:t>
            </w:r>
            <w:r w:rsidRPr="006402E5">
              <w:rPr>
                <w:rFonts w:ascii="Helvetica" w:eastAsia="宋体" w:hAnsi="Helvetica" w:cs="Helvetica"/>
                <w:color w:val="595959"/>
                <w:kern w:val="0"/>
                <w:szCs w:val="21"/>
              </w:rPr>
              <w:t>岁及以下（</w:t>
            </w:r>
            <w:r w:rsidRPr="006402E5">
              <w:rPr>
                <w:rFonts w:ascii="Helvetica" w:eastAsia="宋体" w:hAnsi="Helvetica" w:cs="Helvetica"/>
                <w:color w:val="595959"/>
                <w:kern w:val="0"/>
                <w:szCs w:val="21"/>
              </w:rPr>
              <w:t>1988</w:t>
            </w:r>
            <w:r w:rsidRPr="006402E5">
              <w:rPr>
                <w:rFonts w:ascii="Helvetica" w:eastAsia="宋体" w:hAnsi="Helvetica" w:cs="Helvetica"/>
                <w:color w:val="595959"/>
                <w:kern w:val="0"/>
                <w:szCs w:val="21"/>
              </w:rPr>
              <w:t>年</w:t>
            </w:r>
            <w:r w:rsidRPr="006402E5">
              <w:rPr>
                <w:rFonts w:ascii="Helvetica" w:eastAsia="宋体" w:hAnsi="Helvetica" w:cs="Helvetica"/>
                <w:color w:val="595959"/>
                <w:kern w:val="0"/>
                <w:szCs w:val="21"/>
              </w:rPr>
              <w:t>1</w:t>
            </w:r>
            <w:r w:rsidRPr="006402E5">
              <w:rPr>
                <w:rFonts w:ascii="Helvetica" w:eastAsia="宋体" w:hAnsi="Helvetica" w:cs="Helvetica"/>
                <w:color w:val="595959"/>
                <w:kern w:val="0"/>
                <w:szCs w:val="21"/>
              </w:rPr>
              <w:t>月</w:t>
            </w:r>
            <w:r w:rsidRPr="006402E5">
              <w:rPr>
                <w:rFonts w:ascii="Helvetica" w:eastAsia="宋体" w:hAnsi="Helvetica" w:cs="Helvetica"/>
                <w:color w:val="595959"/>
                <w:kern w:val="0"/>
                <w:szCs w:val="21"/>
              </w:rPr>
              <w:t>1</w:t>
            </w:r>
            <w:r w:rsidRPr="006402E5">
              <w:rPr>
                <w:rFonts w:ascii="Helvetica" w:eastAsia="宋体" w:hAnsi="Helvetica" w:cs="Helvetica"/>
                <w:color w:val="595959"/>
                <w:kern w:val="0"/>
                <w:szCs w:val="21"/>
              </w:rPr>
              <w:t>日后出生）。</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57ED141" w14:textId="77777777" w:rsidR="006402E5" w:rsidRPr="006402E5" w:rsidRDefault="006402E5" w:rsidP="006402E5">
            <w:pPr>
              <w:widowControl/>
              <w:spacing w:line="420" w:lineRule="atLeast"/>
              <w:jc w:val="center"/>
              <w:rPr>
                <w:rFonts w:ascii="Helvetica" w:eastAsia="宋体" w:hAnsi="Helvetica" w:cs="Helvetica"/>
                <w:color w:val="595959"/>
                <w:kern w:val="0"/>
                <w:sz w:val="24"/>
                <w:szCs w:val="24"/>
              </w:rPr>
            </w:pPr>
            <w:r w:rsidRPr="006402E5">
              <w:rPr>
                <w:rFonts w:ascii="Helvetica" w:eastAsia="宋体" w:hAnsi="Helvetica" w:cs="Helvetica"/>
                <w:color w:val="595959"/>
                <w:kern w:val="0"/>
                <w:sz w:val="24"/>
                <w:szCs w:val="24"/>
              </w:rPr>
              <w:t> </w:t>
            </w:r>
          </w:p>
        </w:tc>
      </w:tr>
      <w:tr w:rsidR="006402E5" w:rsidRPr="006402E5" w14:paraId="3F6901DE" w14:textId="77777777" w:rsidTr="006402E5">
        <w:trPr>
          <w:trHeight w:val="1345"/>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A4642B7" w14:textId="77777777" w:rsidR="006402E5" w:rsidRPr="006402E5" w:rsidRDefault="006402E5" w:rsidP="006402E5">
            <w:pPr>
              <w:widowControl/>
              <w:spacing w:line="420" w:lineRule="atLeast"/>
              <w:jc w:val="center"/>
              <w:rPr>
                <w:rFonts w:ascii="Helvetica" w:eastAsia="宋体" w:hAnsi="Helvetica" w:cs="Helvetica"/>
                <w:color w:val="595959"/>
                <w:kern w:val="0"/>
                <w:sz w:val="24"/>
                <w:szCs w:val="24"/>
              </w:rPr>
            </w:pPr>
            <w:r w:rsidRPr="006402E5">
              <w:rPr>
                <w:rFonts w:ascii="Helvetica" w:eastAsia="宋体" w:hAnsi="Helvetica" w:cs="Helvetica"/>
                <w:color w:val="595959"/>
                <w:kern w:val="0"/>
                <w:szCs w:val="21"/>
              </w:rPr>
              <w:t>3</w:t>
            </w:r>
          </w:p>
        </w:tc>
        <w:tc>
          <w:tcPr>
            <w:tcW w:w="0" w:type="auto"/>
            <w:vMerge/>
            <w:tcBorders>
              <w:top w:val="single" w:sz="8" w:space="0" w:color="000000"/>
              <w:left w:val="nil"/>
              <w:bottom w:val="nil"/>
              <w:right w:val="single" w:sz="8" w:space="0" w:color="000000"/>
            </w:tcBorders>
            <w:shd w:val="clear" w:color="auto" w:fill="FFFFFF"/>
            <w:vAlign w:val="center"/>
            <w:hideMark/>
          </w:tcPr>
          <w:p w14:paraId="347A26B2" w14:textId="77777777" w:rsidR="006402E5" w:rsidRPr="006402E5" w:rsidRDefault="006402E5" w:rsidP="006402E5">
            <w:pPr>
              <w:widowControl/>
              <w:rPr>
                <w:rFonts w:ascii="Helvetica" w:eastAsia="宋体" w:hAnsi="Helvetica" w:cs="Helvetica"/>
                <w:color w:val="595959"/>
                <w:kern w:val="0"/>
                <w:sz w:val="24"/>
                <w:szCs w:val="24"/>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D2B47B1" w14:textId="77777777" w:rsidR="006402E5" w:rsidRPr="006402E5" w:rsidRDefault="006402E5" w:rsidP="006402E5">
            <w:pPr>
              <w:widowControl/>
              <w:spacing w:line="420" w:lineRule="atLeast"/>
              <w:jc w:val="center"/>
              <w:rPr>
                <w:rFonts w:ascii="Helvetica" w:eastAsia="宋体" w:hAnsi="Helvetica" w:cs="Helvetica"/>
                <w:color w:val="595959"/>
                <w:kern w:val="0"/>
                <w:sz w:val="24"/>
                <w:szCs w:val="24"/>
              </w:rPr>
            </w:pPr>
            <w:r w:rsidRPr="006402E5">
              <w:rPr>
                <w:rFonts w:ascii="Helvetica" w:eastAsia="宋体" w:hAnsi="Helvetica" w:cs="Helvetica"/>
                <w:color w:val="595959"/>
                <w:kern w:val="0"/>
                <w:szCs w:val="21"/>
              </w:rPr>
              <w:t>精神科</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06A20A7" w14:textId="77777777" w:rsidR="006402E5" w:rsidRPr="006402E5" w:rsidRDefault="006402E5" w:rsidP="006402E5">
            <w:pPr>
              <w:widowControl/>
              <w:spacing w:line="420" w:lineRule="atLeast"/>
              <w:jc w:val="center"/>
              <w:rPr>
                <w:rFonts w:ascii="Helvetica" w:eastAsia="宋体" w:hAnsi="Helvetica" w:cs="Helvetica"/>
                <w:color w:val="595959"/>
                <w:kern w:val="0"/>
                <w:sz w:val="24"/>
                <w:szCs w:val="24"/>
              </w:rPr>
            </w:pPr>
            <w:r w:rsidRPr="006402E5">
              <w:rPr>
                <w:rFonts w:ascii="Helvetica" w:eastAsia="宋体" w:hAnsi="Helvetica" w:cs="Helvetica"/>
                <w:color w:val="595959"/>
                <w:kern w:val="0"/>
                <w:szCs w:val="21"/>
              </w:rPr>
              <w:t>心理治疗师</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27367DB" w14:textId="77777777" w:rsidR="006402E5" w:rsidRPr="006402E5" w:rsidRDefault="006402E5" w:rsidP="006402E5">
            <w:pPr>
              <w:widowControl/>
              <w:spacing w:line="420" w:lineRule="atLeast"/>
              <w:jc w:val="center"/>
              <w:rPr>
                <w:rFonts w:ascii="Helvetica" w:eastAsia="宋体" w:hAnsi="Helvetica" w:cs="Helvetica"/>
                <w:color w:val="595959"/>
                <w:kern w:val="0"/>
                <w:sz w:val="24"/>
                <w:szCs w:val="24"/>
              </w:rPr>
            </w:pPr>
            <w:r w:rsidRPr="006402E5">
              <w:rPr>
                <w:rFonts w:ascii="Helvetica" w:eastAsia="宋体" w:hAnsi="Helvetica" w:cs="Helvetica"/>
                <w:color w:val="595959"/>
                <w:kern w:val="0"/>
                <w:szCs w:val="21"/>
              </w:rPr>
              <w:t>1</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0641773" w14:textId="77777777" w:rsidR="006402E5" w:rsidRPr="006402E5" w:rsidRDefault="006402E5" w:rsidP="006402E5">
            <w:pPr>
              <w:widowControl/>
              <w:spacing w:line="420" w:lineRule="atLeast"/>
              <w:rPr>
                <w:rFonts w:ascii="Helvetica" w:eastAsia="宋体" w:hAnsi="Helvetica" w:cs="Helvetica"/>
                <w:color w:val="595959"/>
                <w:kern w:val="0"/>
                <w:sz w:val="24"/>
                <w:szCs w:val="24"/>
              </w:rPr>
            </w:pPr>
            <w:r w:rsidRPr="006402E5">
              <w:rPr>
                <w:rFonts w:ascii="Helvetica" w:eastAsia="宋体" w:hAnsi="Helvetica" w:cs="Helvetica"/>
                <w:color w:val="595959"/>
                <w:kern w:val="0"/>
                <w:szCs w:val="21"/>
              </w:rPr>
              <w:t>普通高等教育本科学历及以上</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AE456EB" w14:textId="77777777" w:rsidR="006402E5" w:rsidRPr="006402E5" w:rsidRDefault="006402E5" w:rsidP="006402E5">
            <w:pPr>
              <w:widowControl/>
              <w:spacing w:line="420" w:lineRule="atLeast"/>
              <w:jc w:val="center"/>
              <w:rPr>
                <w:rFonts w:ascii="Helvetica" w:eastAsia="宋体" w:hAnsi="Helvetica" w:cs="Helvetica"/>
                <w:color w:val="595959"/>
                <w:kern w:val="0"/>
                <w:sz w:val="24"/>
                <w:szCs w:val="24"/>
              </w:rPr>
            </w:pPr>
            <w:r w:rsidRPr="006402E5">
              <w:rPr>
                <w:rFonts w:ascii="Helvetica" w:eastAsia="宋体" w:hAnsi="Helvetica" w:cs="Helvetica"/>
                <w:color w:val="595959"/>
                <w:kern w:val="0"/>
                <w:szCs w:val="21"/>
              </w:rPr>
              <w:t>应用心理学</w:t>
            </w:r>
            <w:r w:rsidRPr="006402E5">
              <w:rPr>
                <w:rFonts w:ascii="Helvetica" w:eastAsia="宋体" w:hAnsi="Helvetica" w:cs="Helvetica"/>
                <w:color w:val="595959"/>
                <w:kern w:val="0"/>
                <w:szCs w:val="21"/>
              </w:rPr>
              <w:t>/</w:t>
            </w:r>
            <w:r w:rsidRPr="006402E5">
              <w:rPr>
                <w:rFonts w:ascii="Helvetica" w:eastAsia="宋体" w:hAnsi="Helvetica" w:cs="Helvetica"/>
                <w:color w:val="595959"/>
                <w:kern w:val="0"/>
                <w:szCs w:val="21"/>
              </w:rPr>
              <w:t>心理学</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4E73B6D" w14:textId="77777777" w:rsidR="006402E5" w:rsidRPr="006402E5" w:rsidRDefault="006402E5" w:rsidP="006402E5">
            <w:pPr>
              <w:widowControl/>
              <w:spacing w:line="420" w:lineRule="atLeast"/>
              <w:rPr>
                <w:rFonts w:ascii="Helvetica" w:eastAsia="宋体" w:hAnsi="Helvetica" w:cs="Helvetica"/>
                <w:color w:val="595959"/>
                <w:kern w:val="0"/>
                <w:sz w:val="24"/>
                <w:szCs w:val="24"/>
              </w:rPr>
            </w:pPr>
            <w:r w:rsidRPr="006402E5">
              <w:rPr>
                <w:rFonts w:ascii="Helvetica" w:eastAsia="宋体" w:hAnsi="Helvetica" w:cs="Helvetica"/>
                <w:color w:val="595959"/>
                <w:kern w:val="0"/>
                <w:szCs w:val="21"/>
              </w:rPr>
              <w:t>心理治疗师资格证</w:t>
            </w:r>
            <w:r w:rsidRPr="006402E5">
              <w:rPr>
                <w:rFonts w:ascii="Helvetica" w:eastAsia="宋体" w:hAnsi="Helvetica" w:cs="Helvetica"/>
                <w:color w:val="595959"/>
                <w:kern w:val="0"/>
                <w:szCs w:val="21"/>
              </w:rPr>
              <w:t>/</w:t>
            </w:r>
            <w:r w:rsidRPr="006402E5">
              <w:rPr>
                <w:rFonts w:ascii="Helvetica" w:eastAsia="宋体" w:hAnsi="Helvetica" w:cs="Helvetica"/>
                <w:color w:val="595959"/>
                <w:kern w:val="0"/>
                <w:szCs w:val="21"/>
              </w:rPr>
              <w:t>心理咨询师资格证</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5DFBE6E" w14:textId="77777777" w:rsidR="006402E5" w:rsidRPr="006402E5" w:rsidRDefault="006402E5" w:rsidP="006402E5">
            <w:pPr>
              <w:widowControl/>
              <w:spacing w:line="420" w:lineRule="atLeast"/>
              <w:jc w:val="left"/>
              <w:rPr>
                <w:rFonts w:ascii="Helvetica" w:eastAsia="宋体" w:hAnsi="Helvetica" w:cs="Helvetica"/>
                <w:color w:val="595959"/>
                <w:kern w:val="0"/>
                <w:sz w:val="24"/>
                <w:szCs w:val="24"/>
              </w:rPr>
            </w:pPr>
            <w:r w:rsidRPr="006402E5">
              <w:rPr>
                <w:rFonts w:ascii="Helvetica" w:eastAsia="宋体" w:hAnsi="Helvetica" w:cs="Helvetica"/>
                <w:color w:val="595959"/>
                <w:kern w:val="0"/>
                <w:szCs w:val="21"/>
              </w:rPr>
              <w:t>1.35</w:t>
            </w:r>
            <w:r w:rsidRPr="006402E5">
              <w:rPr>
                <w:rFonts w:ascii="Helvetica" w:eastAsia="宋体" w:hAnsi="Helvetica" w:cs="Helvetica"/>
                <w:color w:val="595959"/>
                <w:kern w:val="0"/>
                <w:szCs w:val="21"/>
              </w:rPr>
              <w:t>岁及以下（</w:t>
            </w:r>
            <w:r w:rsidRPr="006402E5">
              <w:rPr>
                <w:rFonts w:ascii="Helvetica" w:eastAsia="宋体" w:hAnsi="Helvetica" w:cs="Helvetica"/>
                <w:color w:val="595959"/>
                <w:kern w:val="0"/>
                <w:szCs w:val="21"/>
              </w:rPr>
              <w:t>1988</w:t>
            </w:r>
            <w:r w:rsidRPr="006402E5">
              <w:rPr>
                <w:rFonts w:ascii="Helvetica" w:eastAsia="宋体" w:hAnsi="Helvetica" w:cs="Helvetica"/>
                <w:color w:val="595959"/>
                <w:kern w:val="0"/>
                <w:szCs w:val="21"/>
              </w:rPr>
              <w:t>年</w:t>
            </w:r>
            <w:r w:rsidRPr="006402E5">
              <w:rPr>
                <w:rFonts w:ascii="Helvetica" w:eastAsia="宋体" w:hAnsi="Helvetica" w:cs="Helvetica"/>
                <w:color w:val="595959"/>
                <w:kern w:val="0"/>
                <w:szCs w:val="21"/>
              </w:rPr>
              <w:t>1</w:t>
            </w:r>
            <w:r w:rsidRPr="006402E5">
              <w:rPr>
                <w:rFonts w:ascii="Helvetica" w:eastAsia="宋体" w:hAnsi="Helvetica" w:cs="Helvetica"/>
                <w:color w:val="595959"/>
                <w:kern w:val="0"/>
                <w:szCs w:val="21"/>
              </w:rPr>
              <w:t>月</w:t>
            </w:r>
            <w:r w:rsidRPr="006402E5">
              <w:rPr>
                <w:rFonts w:ascii="Helvetica" w:eastAsia="宋体" w:hAnsi="Helvetica" w:cs="Helvetica"/>
                <w:color w:val="595959"/>
                <w:kern w:val="0"/>
                <w:szCs w:val="21"/>
              </w:rPr>
              <w:t>1</w:t>
            </w:r>
            <w:r w:rsidRPr="006402E5">
              <w:rPr>
                <w:rFonts w:ascii="Helvetica" w:eastAsia="宋体" w:hAnsi="Helvetica" w:cs="Helvetica"/>
                <w:color w:val="595959"/>
                <w:kern w:val="0"/>
                <w:szCs w:val="21"/>
              </w:rPr>
              <w:t>日后出生）</w:t>
            </w:r>
            <w:r w:rsidRPr="006402E5">
              <w:rPr>
                <w:rFonts w:ascii="Helvetica" w:eastAsia="宋体" w:hAnsi="Helvetica" w:cs="Helvetica"/>
                <w:color w:val="595959"/>
                <w:kern w:val="0"/>
                <w:szCs w:val="21"/>
              </w:rPr>
              <w:t>2.</w:t>
            </w:r>
            <w:r w:rsidRPr="006402E5">
              <w:rPr>
                <w:rFonts w:ascii="Helvetica" w:eastAsia="宋体" w:hAnsi="Helvetica" w:cs="Helvetica"/>
                <w:color w:val="595959"/>
                <w:kern w:val="0"/>
                <w:szCs w:val="21"/>
              </w:rPr>
              <w:t>取得心理咨询师资格证书人员需有医学类专业背景。</w:t>
            </w:r>
            <w:r w:rsidRPr="006402E5">
              <w:rPr>
                <w:rFonts w:ascii="Helvetica" w:eastAsia="宋体" w:hAnsi="Helvetica" w:cs="Helvetica"/>
                <w:color w:val="595959"/>
                <w:kern w:val="0"/>
                <w:szCs w:val="21"/>
              </w:rPr>
              <w:t>2.2023</w:t>
            </w:r>
            <w:r w:rsidRPr="006402E5">
              <w:rPr>
                <w:rFonts w:ascii="Helvetica" w:eastAsia="宋体" w:hAnsi="Helvetica" w:cs="Helvetica"/>
                <w:color w:val="595959"/>
                <w:kern w:val="0"/>
                <w:szCs w:val="21"/>
              </w:rPr>
              <w:t>年以前毕业人员需取得心理治疗师</w:t>
            </w:r>
            <w:r w:rsidRPr="006402E5">
              <w:rPr>
                <w:rFonts w:ascii="Helvetica" w:eastAsia="宋体" w:hAnsi="Helvetica" w:cs="Helvetica"/>
                <w:color w:val="595959"/>
                <w:kern w:val="0"/>
                <w:szCs w:val="21"/>
              </w:rPr>
              <w:t>/</w:t>
            </w:r>
            <w:r w:rsidRPr="006402E5">
              <w:rPr>
                <w:rFonts w:ascii="Helvetica" w:eastAsia="宋体" w:hAnsi="Helvetica" w:cs="Helvetica"/>
                <w:color w:val="595959"/>
                <w:kern w:val="0"/>
                <w:szCs w:val="21"/>
              </w:rPr>
              <w:t>心理咨询师资格证书，</w:t>
            </w:r>
            <w:r w:rsidRPr="006402E5">
              <w:rPr>
                <w:rFonts w:ascii="Helvetica" w:eastAsia="宋体" w:hAnsi="Helvetica" w:cs="Helvetica"/>
                <w:color w:val="595959"/>
                <w:kern w:val="0"/>
                <w:szCs w:val="21"/>
              </w:rPr>
              <w:t>2023</w:t>
            </w:r>
            <w:r w:rsidRPr="006402E5">
              <w:rPr>
                <w:rFonts w:ascii="Helvetica" w:eastAsia="宋体" w:hAnsi="Helvetica" w:cs="Helvetica"/>
                <w:color w:val="595959"/>
                <w:kern w:val="0"/>
                <w:szCs w:val="21"/>
              </w:rPr>
              <w:t>年应届毕业生不要求相关资格证书。</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3996949" w14:textId="77777777" w:rsidR="006402E5" w:rsidRPr="006402E5" w:rsidRDefault="006402E5" w:rsidP="006402E5">
            <w:pPr>
              <w:widowControl/>
              <w:spacing w:line="420" w:lineRule="atLeast"/>
              <w:jc w:val="center"/>
              <w:rPr>
                <w:rFonts w:ascii="Helvetica" w:eastAsia="宋体" w:hAnsi="Helvetica" w:cs="Helvetica"/>
                <w:color w:val="595959"/>
                <w:kern w:val="0"/>
                <w:sz w:val="24"/>
                <w:szCs w:val="24"/>
              </w:rPr>
            </w:pPr>
            <w:r w:rsidRPr="006402E5">
              <w:rPr>
                <w:rFonts w:ascii="Helvetica" w:eastAsia="宋体" w:hAnsi="Helvetica" w:cs="Helvetica"/>
                <w:color w:val="595959"/>
                <w:kern w:val="0"/>
                <w:sz w:val="24"/>
                <w:szCs w:val="24"/>
              </w:rPr>
              <w:t> </w:t>
            </w:r>
          </w:p>
        </w:tc>
      </w:tr>
      <w:tr w:rsidR="006402E5" w:rsidRPr="006402E5" w14:paraId="1432B504" w14:textId="77777777" w:rsidTr="006402E5">
        <w:trPr>
          <w:trHeight w:val="1345"/>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A796E27" w14:textId="77777777" w:rsidR="006402E5" w:rsidRPr="006402E5" w:rsidRDefault="006402E5" w:rsidP="006402E5">
            <w:pPr>
              <w:widowControl/>
              <w:spacing w:line="420" w:lineRule="atLeast"/>
              <w:jc w:val="center"/>
              <w:rPr>
                <w:rFonts w:ascii="Helvetica" w:eastAsia="宋体" w:hAnsi="Helvetica" w:cs="Helvetica"/>
                <w:color w:val="595959"/>
                <w:kern w:val="0"/>
                <w:sz w:val="24"/>
                <w:szCs w:val="24"/>
              </w:rPr>
            </w:pPr>
            <w:r w:rsidRPr="006402E5">
              <w:rPr>
                <w:rFonts w:ascii="Helvetica" w:eastAsia="宋体" w:hAnsi="Helvetica" w:cs="Helvetica"/>
                <w:color w:val="595959"/>
                <w:kern w:val="0"/>
                <w:szCs w:val="21"/>
              </w:rPr>
              <w:lastRenderedPageBreak/>
              <w:t>4</w:t>
            </w:r>
          </w:p>
        </w:tc>
        <w:tc>
          <w:tcPr>
            <w:tcW w:w="0" w:type="auto"/>
            <w:vMerge/>
            <w:tcBorders>
              <w:top w:val="single" w:sz="8" w:space="0" w:color="000000"/>
              <w:left w:val="nil"/>
              <w:bottom w:val="nil"/>
              <w:right w:val="single" w:sz="8" w:space="0" w:color="000000"/>
            </w:tcBorders>
            <w:shd w:val="clear" w:color="auto" w:fill="FFFFFF"/>
            <w:vAlign w:val="center"/>
            <w:hideMark/>
          </w:tcPr>
          <w:p w14:paraId="5F83931A" w14:textId="77777777" w:rsidR="006402E5" w:rsidRPr="006402E5" w:rsidRDefault="006402E5" w:rsidP="006402E5">
            <w:pPr>
              <w:widowControl/>
              <w:rPr>
                <w:rFonts w:ascii="Helvetica" w:eastAsia="宋体" w:hAnsi="Helvetica" w:cs="Helvetica"/>
                <w:color w:val="595959"/>
                <w:kern w:val="0"/>
                <w:sz w:val="24"/>
                <w:szCs w:val="24"/>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5AF2A7B" w14:textId="77777777" w:rsidR="006402E5" w:rsidRPr="006402E5" w:rsidRDefault="006402E5" w:rsidP="006402E5">
            <w:pPr>
              <w:widowControl/>
              <w:spacing w:line="420" w:lineRule="atLeast"/>
              <w:jc w:val="center"/>
              <w:rPr>
                <w:rFonts w:ascii="Helvetica" w:eastAsia="宋体" w:hAnsi="Helvetica" w:cs="Helvetica"/>
                <w:color w:val="595959"/>
                <w:kern w:val="0"/>
                <w:sz w:val="24"/>
                <w:szCs w:val="24"/>
              </w:rPr>
            </w:pPr>
            <w:r w:rsidRPr="006402E5">
              <w:rPr>
                <w:rFonts w:ascii="Helvetica" w:eastAsia="宋体" w:hAnsi="Helvetica" w:cs="Helvetica"/>
                <w:color w:val="595959"/>
                <w:kern w:val="0"/>
                <w:szCs w:val="21"/>
              </w:rPr>
              <w:t>精神科</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BFD88F3" w14:textId="77777777" w:rsidR="006402E5" w:rsidRPr="006402E5" w:rsidRDefault="006402E5" w:rsidP="006402E5">
            <w:pPr>
              <w:widowControl/>
              <w:spacing w:line="420" w:lineRule="atLeast"/>
              <w:jc w:val="center"/>
              <w:rPr>
                <w:rFonts w:ascii="Helvetica" w:eastAsia="宋体" w:hAnsi="Helvetica" w:cs="Helvetica"/>
                <w:color w:val="595959"/>
                <w:kern w:val="0"/>
                <w:sz w:val="24"/>
                <w:szCs w:val="24"/>
              </w:rPr>
            </w:pPr>
            <w:r w:rsidRPr="006402E5">
              <w:rPr>
                <w:rFonts w:ascii="Helvetica" w:eastAsia="宋体" w:hAnsi="Helvetica" w:cs="Helvetica"/>
                <w:color w:val="595959"/>
                <w:kern w:val="0"/>
                <w:szCs w:val="21"/>
              </w:rPr>
              <w:t>精神科医师</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87BAB12" w14:textId="77777777" w:rsidR="006402E5" w:rsidRPr="006402E5" w:rsidRDefault="006402E5" w:rsidP="006402E5">
            <w:pPr>
              <w:widowControl/>
              <w:spacing w:line="420" w:lineRule="atLeast"/>
              <w:jc w:val="center"/>
              <w:rPr>
                <w:rFonts w:ascii="Helvetica" w:eastAsia="宋体" w:hAnsi="Helvetica" w:cs="Helvetica"/>
                <w:color w:val="595959"/>
                <w:kern w:val="0"/>
                <w:sz w:val="24"/>
                <w:szCs w:val="24"/>
              </w:rPr>
            </w:pPr>
            <w:r w:rsidRPr="006402E5">
              <w:rPr>
                <w:rFonts w:ascii="Helvetica" w:eastAsia="宋体" w:hAnsi="Helvetica" w:cs="Helvetica"/>
                <w:color w:val="595959"/>
                <w:kern w:val="0"/>
                <w:szCs w:val="21"/>
              </w:rPr>
              <w:t>2</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B5E8E62" w14:textId="77777777" w:rsidR="006402E5" w:rsidRPr="006402E5" w:rsidRDefault="006402E5" w:rsidP="006402E5">
            <w:pPr>
              <w:widowControl/>
              <w:spacing w:line="420" w:lineRule="atLeast"/>
              <w:rPr>
                <w:rFonts w:ascii="Helvetica" w:eastAsia="宋体" w:hAnsi="Helvetica" w:cs="Helvetica"/>
                <w:color w:val="595959"/>
                <w:kern w:val="0"/>
                <w:sz w:val="24"/>
                <w:szCs w:val="24"/>
              </w:rPr>
            </w:pPr>
            <w:r w:rsidRPr="006402E5">
              <w:rPr>
                <w:rFonts w:ascii="Helvetica" w:eastAsia="宋体" w:hAnsi="Helvetica" w:cs="Helvetica"/>
                <w:color w:val="595959"/>
                <w:kern w:val="0"/>
                <w:szCs w:val="21"/>
              </w:rPr>
              <w:t>普通高等教育本科学历及以上</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5890BF6" w14:textId="77777777" w:rsidR="006402E5" w:rsidRPr="006402E5" w:rsidRDefault="006402E5" w:rsidP="006402E5">
            <w:pPr>
              <w:widowControl/>
              <w:spacing w:line="420" w:lineRule="atLeast"/>
              <w:jc w:val="center"/>
              <w:rPr>
                <w:rFonts w:ascii="Helvetica" w:eastAsia="宋体" w:hAnsi="Helvetica" w:cs="Helvetica"/>
                <w:color w:val="595959"/>
                <w:kern w:val="0"/>
                <w:sz w:val="24"/>
                <w:szCs w:val="24"/>
              </w:rPr>
            </w:pPr>
            <w:r w:rsidRPr="006402E5">
              <w:rPr>
                <w:rFonts w:ascii="Helvetica" w:eastAsia="宋体" w:hAnsi="Helvetica" w:cs="Helvetica"/>
                <w:color w:val="595959"/>
                <w:kern w:val="0"/>
                <w:szCs w:val="21"/>
              </w:rPr>
              <w:t>本科：临床医学专业、精神医学专业；研究生：精神病与精神卫生学</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59CA559" w14:textId="77777777" w:rsidR="006402E5" w:rsidRPr="006402E5" w:rsidRDefault="006402E5" w:rsidP="006402E5">
            <w:pPr>
              <w:widowControl/>
              <w:spacing w:line="420" w:lineRule="atLeast"/>
              <w:jc w:val="center"/>
              <w:rPr>
                <w:rFonts w:ascii="Helvetica" w:eastAsia="宋体" w:hAnsi="Helvetica" w:cs="Helvetica"/>
                <w:color w:val="595959"/>
                <w:kern w:val="0"/>
                <w:sz w:val="24"/>
                <w:szCs w:val="24"/>
              </w:rPr>
            </w:pPr>
            <w:r w:rsidRPr="006402E5">
              <w:rPr>
                <w:rFonts w:ascii="Helvetica" w:eastAsia="宋体" w:hAnsi="Helvetica" w:cs="Helvetica"/>
                <w:color w:val="595959"/>
                <w:kern w:val="0"/>
                <w:szCs w:val="21"/>
              </w:rPr>
              <w:t>执业医师及以上</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5801E06" w14:textId="77777777" w:rsidR="006402E5" w:rsidRPr="006402E5" w:rsidRDefault="006402E5" w:rsidP="006402E5">
            <w:pPr>
              <w:widowControl/>
              <w:spacing w:line="420" w:lineRule="atLeast"/>
              <w:jc w:val="left"/>
              <w:rPr>
                <w:rFonts w:ascii="Helvetica" w:eastAsia="宋体" w:hAnsi="Helvetica" w:cs="Helvetica"/>
                <w:color w:val="595959"/>
                <w:kern w:val="0"/>
                <w:sz w:val="24"/>
                <w:szCs w:val="24"/>
              </w:rPr>
            </w:pPr>
            <w:r w:rsidRPr="006402E5">
              <w:rPr>
                <w:rFonts w:ascii="Helvetica" w:eastAsia="宋体" w:hAnsi="Helvetica" w:cs="Helvetica"/>
                <w:color w:val="595959"/>
                <w:kern w:val="0"/>
                <w:szCs w:val="21"/>
              </w:rPr>
              <w:t>1.35</w:t>
            </w:r>
            <w:r w:rsidRPr="006402E5">
              <w:rPr>
                <w:rFonts w:ascii="Helvetica" w:eastAsia="宋体" w:hAnsi="Helvetica" w:cs="Helvetica"/>
                <w:color w:val="595959"/>
                <w:kern w:val="0"/>
                <w:szCs w:val="21"/>
              </w:rPr>
              <w:t>岁及以下（</w:t>
            </w:r>
            <w:r w:rsidRPr="006402E5">
              <w:rPr>
                <w:rFonts w:ascii="Helvetica" w:eastAsia="宋体" w:hAnsi="Helvetica" w:cs="Helvetica"/>
                <w:color w:val="595959"/>
                <w:kern w:val="0"/>
                <w:szCs w:val="21"/>
              </w:rPr>
              <w:t>1988</w:t>
            </w:r>
            <w:r w:rsidRPr="006402E5">
              <w:rPr>
                <w:rFonts w:ascii="Helvetica" w:eastAsia="宋体" w:hAnsi="Helvetica" w:cs="Helvetica"/>
                <w:color w:val="595959"/>
                <w:kern w:val="0"/>
                <w:szCs w:val="21"/>
              </w:rPr>
              <w:t>年</w:t>
            </w:r>
            <w:r w:rsidRPr="006402E5">
              <w:rPr>
                <w:rFonts w:ascii="Helvetica" w:eastAsia="宋体" w:hAnsi="Helvetica" w:cs="Helvetica"/>
                <w:color w:val="595959"/>
                <w:kern w:val="0"/>
                <w:szCs w:val="21"/>
              </w:rPr>
              <w:t>1</w:t>
            </w:r>
            <w:r w:rsidRPr="006402E5">
              <w:rPr>
                <w:rFonts w:ascii="Helvetica" w:eastAsia="宋体" w:hAnsi="Helvetica" w:cs="Helvetica"/>
                <w:color w:val="595959"/>
                <w:kern w:val="0"/>
                <w:szCs w:val="21"/>
              </w:rPr>
              <w:t>月</w:t>
            </w:r>
            <w:r w:rsidRPr="006402E5">
              <w:rPr>
                <w:rFonts w:ascii="Helvetica" w:eastAsia="宋体" w:hAnsi="Helvetica" w:cs="Helvetica"/>
                <w:color w:val="595959"/>
                <w:kern w:val="0"/>
                <w:szCs w:val="21"/>
              </w:rPr>
              <w:t>1</w:t>
            </w:r>
            <w:r w:rsidRPr="006402E5">
              <w:rPr>
                <w:rFonts w:ascii="Helvetica" w:eastAsia="宋体" w:hAnsi="Helvetica" w:cs="Helvetica"/>
                <w:color w:val="595959"/>
                <w:kern w:val="0"/>
                <w:szCs w:val="21"/>
              </w:rPr>
              <w:t>日后出生），取得中级及以上资格</w:t>
            </w:r>
            <w:proofErr w:type="gramStart"/>
            <w:r w:rsidRPr="006402E5">
              <w:rPr>
                <w:rFonts w:ascii="Helvetica" w:eastAsia="宋体" w:hAnsi="Helvetica" w:cs="Helvetica"/>
                <w:color w:val="595959"/>
                <w:kern w:val="0"/>
                <w:szCs w:val="21"/>
              </w:rPr>
              <w:t>证年龄</w:t>
            </w:r>
            <w:proofErr w:type="gramEnd"/>
            <w:r w:rsidRPr="006402E5">
              <w:rPr>
                <w:rFonts w:ascii="Helvetica" w:eastAsia="宋体" w:hAnsi="Helvetica" w:cs="Helvetica"/>
                <w:color w:val="595959"/>
                <w:kern w:val="0"/>
                <w:szCs w:val="21"/>
              </w:rPr>
              <w:t>放宽至</w:t>
            </w:r>
            <w:r w:rsidRPr="006402E5">
              <w:rPr>
                <w:rFonts w:ascii="Helvetica" w:eastAsia="宋体" w:hAnsi="Helvetica" w:cs="Helvetica"/>
                <w:color w:val="595959"/>
                <w:kern w:val="0"/>
                <w:szCs w:val="21"/>
              </w:rPr>
              <w:t>40</w:t>
            </w:r>
            <w:r w:rsidRPr="006402E5">
              <w:rPr>
                <w:rFonts w:ascii="Helvetica" w:eastAsia="宋体" w:hAnsi="Helvetica" w:cs="Helvetica"/>
                <w:color w:val="595959"/>
                <w:kern w:val="0"/>
                <w:szCs w:val="21"/>
              </w:rPr>
              <w:t>岁以下（</w:t>
            </w:r>
            <w:r w:rsidRPr="006402E5">
              <w:rPr>
                <w:rFonts w:ascii="Helvetica" w:eastAsia="宋体" w:hAnsi="Helvetica" w:cs="Helvetica"/>
                <w:color w:val="595959"/>
                <w:kern w:val="0"/>
                <w:szCs w:val="21"/>
              </w:rPr>
              <w:t>1983</w:t>
            </w:r>
            <w:r w:rsidRPr="006402E5">
              <w:rPr>
                <w:rFonts w:ascii="Helvetica" w:eastAsia="宋体" w:hAnsi="Helvetica" w:cs="Helvetica"/>
                <w:color w:val="595959"/>
                <w:kern w:val="0"/>
                <w:szCs w:val="21"/>
              </w:rPr>
              <w:t>年</w:t>
            </w:r>
            <w:r w:rsidRPr="006402E5">
              <w:rPr>
                <w:rFonts w:ascii="Helvetica" w:eastAsia="宋体" w:hAnsi="Helvetica" w:cs="Helvetica"/>
                <w:color w:val="595959"/>
                <w:kern w:val="0"/>
                <w:szCs w:val="21"/>
              </w:rPr>
              <w:t>1</w:t>
            </w:r>
            <w:r w:rsidRPr="006402E5">
              <w:rPr>
                <w:rFonts w:ascii="Helvetica" w:eastAsia="宋体" w:hAnsi="Helvetica" w:cs="Helvetica"/>
                <w:color w:val="595959"/>
                <w:kern w:val="0"/>
                <w:szCs w:val="21"/>
              </w:rPr>
              <w:t>月</w:t>
            </w:r>
            <w:r w:rsidRPr="006402E5">
              <w:rPr>
                <w:rFonts w:ascii="Helvetica" w:eastAsia="宋体" w:hAnsi="Helvetica" w:cs="Helvetica"/>
                <w:color w:val="595959"/>
                <w:kern w:val="0"/>
                <w:szCs w:val="21"/>
              </w:rPr>
              <w:t>1</w:t>
            </w:r>
            <w:r w:rsidRPr="006402E5">
              <w:rPr>
                <w:rFonts w:ascii="Helvetica" w:eastAsia="宋体" w:hAnsi="Helvetica" w:cs="Helvetica"/>
                <w:color w:val="595959"/>
                <w:kern w:val="0"/>
                <w:szCs w:val="21"/>
              </w:rPr>
              <w:t>日后出生）；</w:t>
            </w:r>
            <w:r w:rsidRPr="006402E5">
              <w:rPr>
                <w:rFonts w:ascii="Helvetica" w:eastAsia="宋体" w:hAnsi="Helvetica" w:cs="Helvetica"/>
                <w:color w:val="595959"/>
                <w:kern w:val="0"/>
                <w:szCs w:val="21"/>
              </w:rPr>
              <w:t>2.</w:t>
            </w:r>
            <w:r w:rsidRPr="006402E5">
              <w:rPr>
                <w:rFonts w:ascii="Helvetica" w:eastAsia="宋体" w:hAnsi="Helvetica" w:cs="Helvetica"/>
                <w:color w:val="595959"/>
                <w:kern w:val="0"/>
                <w:szCs w:val="21"/>
              </w:rPr>
              <w:t>注册为精神卫生专业或取得</w:t>
            </w:r>
            <w:proofErr w:type="gramStart"/>
            <w:r w:rsidRPr="006402E5">
              <w:rPr>
                <w:rFonts w:ascii="Helvetica" w:eastAsia="宋体" w:hAnsi="Helvetica" w:cs="Helvetica"/>
                <w:color w:val="595959"/>
                <w:kern w:val="0"/>
                <w:szCs w:val="21"/>
              </w:rPr>
              <w:t>规</w:t>
            </w:r>
            <w:proofErr w:type="gramEnd"/>
            <w:r w:rsidRPr="006402E5">
              <w:rPr>
                <w:rFonts w:ascii="Helvetica" w:eastAsia="宋体" w:hAnsi="Helvetica" w:cs="Helvetica"/>
                <w:color w:val="595959"/>
                <w:kern w:val="0"/>
                <w:szCs w:val="21"/>
              </w:rPr>
              <w:t>培证书，在同等条件下（考核成绩相同时）优先聘用。</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F0CAC17" w14:textId="77777777" w:rsidR="006402E5" w:rsidRPr="006402E5" w:rsidRDefault="006402E5" w:rsidP="006402E5">
            <w:pPr>
              <w:widowControl/>
              <w:spacing w:line="420" w:lineRule="atLeast"/>
              <w:jc w:val="center"/>
              <w:rPr>
                <w:rFonts w:ascii="Helvetica" w:eastAsia="宋体" w:hAnsi="Helvetica" w:cs="Helvetica"/>
                <w:color w:val="595959"/>
                <w:kern w:val="0"/>
                <w:sz w:val="24"/>
                <w:szCs w:val="24"/>
              </w:rPr>
            </w:pPr>
            <w:r w:rsidRPr="006402E5">
              <w:rPr>
                <w:rFonts w:ascii="Helvetica" w:eastAsia="宋体" w:hAnsi="Helvetica" w:cs="Helvetica"/>
                <w:color w:val="595959"/>
                <w:kern w:val="0"/>
                <w:sz w:val="24"/>
                <w:szCs w:val="24"/>
              </w:rPr>
              <w:t> </w:t>
            </w:r>
          </w:p>
        </w:tc>
      </w:tr>
      <w:tr w:rsidR="006402E5" w:rsidRPr="006402E5" w14:paraId="0DC75289" w14:textId="77777777" w:rsidTr="006402E5">
        <w:trPr>
          <w:trHeight w:val="431"/>
        </w:trPr>
        <w:tc>
          <w:tcPr>
            <w:tcW w:w="0" w:type="auto"/>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85718F1" w14:textId="77777777" w:rsidR="006402E5" w:rsidRPr="006402E5" w:rsidRDefault="006402E5" w:rsidP="006402E5">
            <w:pPr>
              <w:widowControl/>
              <w:spacing w:line="420" w:lineRule="atLeast"/>
              <w:jc w:val="center"/>
              <w:rPr>
                <w:rFonts w:ascii="Helvetica" w:eastAsia="宋体" w:hAnsi="Helvetica" w:cs="Helvetica"/>
                <w:color w:val="595959"/>
                <w:kern w:val="0"/>
                <w:sz w:val="24"/>
                <w:szCs w:val="24"/>
              </w:rPr>
            </w:pPr>
            <w:r w:rsidRPr="006402E5">
              <w:rPr>
                <w:rFonts w:ascii="Helvetica" w:eastAsia="宋体" w:hAnsi="Helvetica" w:cs="Helvetica"/>
                <w:b/>
                <w:bCs/>
                <w:color w:val="595959"/>
                <w:kern w:val="0"/>
                <w:szCs w:val="21"/>
              </w:rPr>
              <w:t>合计</w:t>
            </w:r>
          </w:p>
        </w:tc>
        <w:tc>
          <w:tcPr>
            <w:tcW w:w="0" w:type="auto"/>
            <w:tcBorders>
              <w:top w:val="single" w:sz="8" w:space="0" w:color="000000"/>
              <w:left w:val="nil"/>
              <w:bottom w:val="single" w:sz="8" w:space="0" w:color="000000"/>
              <w:right w:val="single" w:sz="8" w:space="0" w:color="000000"/>
            </w:tcBorders>
            <w:shd w:val="clear" w:color="auto" w:fill="FFFFFF"/>
            <w:noWrap/>
            <w:tcMar>
              <w:top w:w="0" w:type="dxa"/>
              <w:left w:w="108" w:type="dxa"/>
              <w:bottom w:w="0" w:type="dxa"/>
              <w:right w:w="108" w:type="dxa"/>
            </w:tcMar>
            <w:vAlign w:val="center"/>
            <w:hideMark/>
          </w:tcPr>
          <w:p w14:paraId="4064C21F" w14:textId="77777777" w:rsidR="006402E5" w:rsidRPr="006402E5" w:rsidRDefault="006402E5" w:rsidP="006402E5">
            <w:pPr>
              <w:widowControl/>
              <w:spacing w:line="420" w:lineRule="atLeast"/>
              <w:jc w:val="center"/>
              <w:rPr>
                <w:rFonts w:ascii="Helvetica" w:eastAsia="宋体" w:hAnsi="Helvetica" w:cs="Helvetica"/>
                <w:color w:val="595959"/>
                <w:kern w:val="0"/>
                <w:sz w:val="24"/>
                <w:szCs w:val="24"/>
              </w:rPr>
            </w:pPr>
            <w:r w:rsidRPr="006402E5">
              <w:rPr>
                <w:rFonts w:ascii="Helvetica" w:eastAsia="宋体" w:hAnsi="Helvetica" w:cs="Helvetica"/>
                <w:b/>
                <w:bCs/>
                <w:color w:val="595959"/>
                <w:kern w:val="0"/>
                <w:szCs w:val="21"/>
              </w:rPr>
              <w:t>11</w:t>
            </w:r>
          </w:p>
        </w:tc>
        <w:tc>
          <w:tcPr>
            <w:tcW w:w="0" w:type="auto"/>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center"/>
            <w:hideMark/>
          </w:tcPr>
          <w:p w14:paraId="747800BE" w14:textId="77777777" w:rsidR="006402E5" w:rsidRPr="006402E5" w:rsidRDefault="006402E5" w:rsidP="006402E5">
            <w:pPr>
              <w:widowControl/>
              <w:spacing w:line="420" w:lineRule="atLeast"/>
              <w:rPr>
                <w:rFonts w:ascii="Helvetica" w:eastAsia="宋体" w:hAnsi="Helvetica" w:cs="Helvetica"/>
                <w:color w:val="595959"/>
                <w:kern w:val="0"/>
                <w:sz w:val="24"/>
                <w:szCs w:val="24"/>
              </w:rPr>
            </w:pPr>
            <w:r w:rsidRPr="006402E5">
              <w:rPr>
                <w:rFonts w:ascii="Helvetica" w:eastAsia="宋体" w:hAnsi="Helvetica" w:cs="Helvetica"/>
                <w:color w:val="595959"/>
                <w:kern w:val="0"/>
                <w:sz w:val="24"/>
                <w:szCs w:val="24"/>
              </w:rPr>
              <w:t> </w:t>
            </w:r>
          </w:p>
        </w:tc>
        <w:tc>
          <w:tcPr>
            <w:tcW w:w="0" w:type="auto"/>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center"/>
            <w:hideMark/>
          </w:tcPr>
          <w:p w14:paraId="3AC15EED" w14:textId="77777777" w:rsidR="006402E5" w:rsidRPr="006402E5" w:rsidRDefault="006402E5" w:rsidP="006402E5">
            <w:pPr>
              <w:widowControl/>
              <w:spacing w:line="420" w:lineRule="atLeast"/>
              <w:rPr>
                <w:rFonts w:ascii="Helvetica" w:eastAsia="宋体" w:hAnsi="Helvetica" w:cs="Helvetica"/>
                <w:color w:val="595959"/>
                <w:kern w:val="0"/>
                <w:sz w:val="24"/>
                <w:szCs w:val="24"/>
              </w:rPr>
            </w:pPr>
            <w:r w:rsidRPr="006402E5">
              <w:rPr>
                <w:rFonts w:ascii="Helvetica" w:eastAsia="宋体" w:hAnsi="Helvetica" w:cs="Helvetica"/>
                <w:color w:val="595959"/>
                <w:kern w:val="0"/>
                <w:sz w:val="24"/>
                <w:szCs w:val="24"/>
              </w:rPr>
              <w:t> </w:t>
            </w:r>
          </w:p>
        </w:tc>
        <w:tc>
          <w:tcPr>
            <w:tcW w:w="0" w:type="auto"/>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center"/>
            <w:hideMark/>
          </w:tcPr>
          <w:p w14:paraId="27638523" w14:textId="77777777" w:rsidR="006402E5" w:rsidRPr="006402E5" w:rsidRDefault="006402E5" w:rsidP="006402E5">
            <w:pPr>
              <w:widowControl/>
              <w:spacing w:line="420" w:lineRule="atLeast"/>
              <w:rPr>
                <w:rFonts w:ascii="Helvetica" w:eastAsia="宋体" w:hAnsi="Helvetica" w:cs="Helvetica"/>
                <w:color w:val="595959"/>
                <w:kern w:val="0"/>
                <w:sz w:val="24"/>
                <w:szCs w:val="24"/>
              </w:rPr>
            </w:pPr>
            <w:r w:rsidRPr="006402E5">
              <w:rPr>
                <w:rFonts w:ascii="Helvetica" w:eastAsia="宋体" w:hAnsi="Helvetica" w:cs="Helvetica"/>
                <w:color w:val="595959"/>
                <w:kern w:val="0"/>
                <w:sz w:val="24"/>
                <w:szCs w:val="24"/>
              </w:rPr>
              <w:t> </w:t>
            </w:r>
          </w:p>
        </w:tc>
        <w:tc>
          <w:tcPr>
            <w:tcW w:w="0" w:type="auto"/>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center"/>
            <w:hideMark/>
          </w:tcPr>
          <w:p w14:paraId="2FF75DCB" w14:textId="77777777" w:rsidR="006402E5" w:rsidRPr="006402E5" w:rsidRDefault="006402E5" w:rsidP="006402E5">
            <w:pPr>
              <w:widowControl/>
              <w:spacing w:line="420" w:lineRule="atLeast"/>
              <w:rPr>
                <w:rFonts w:ascii="Helvetica" w:eastAsia="宋体" w:hAnsi="Helvetica" w:cs="Helvetica"/>
                <w:color w:val="595959"/>
                <w:kern w:val="0"/>
                <w:sz w:val="24"/>
                <w:szCs w:val="24"/>
              </w:rPr>
            </w:pPr>
            <w:r w:rsidRPr="006402E5">
              <w:rPr>
                <w:rFonts w:ascii="Helvetica" w:eastAsia="宋体" w:hAnsi="Helvetica" w:cs="Helvetica"/>
                <w:color w:val="595959"/>
                <w:kern w:val="0"/>
                <w:sz w:val="24"/>
                <w:szCs w:val="24"/>
              </w:rPr>
              <w:t> </w:t>
            </w:r>
          </w:p>
        </w:tc>
        <w:tc>
          <w:tcPr>
            <w:tcW w:w="0" w:type="auto"/>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center"/>
            <w:hideMark/>
          </w:tcPr>
          <w:p w14:paraId="3FD5F290" w14:textId="77777777" w:rsidR="006402E5" w:rsidRPr="006402E5" w:rsidRDefault="006402E5" w:rsidP="006402E5">
            <w:pPr>
              <w:widowControl/>
              <w:spacing w:line="420" w:lineRule="atLeast"/>
              <w:rPr>
                <w:rFonts w:ascii="Helvetica" w:eastAsia="宋体" w:hAnsi="Helvetica" w:cs="Helvetica"/>
                <w:color w:val="595959"/>
                <w:kern w:val="0"/>
                <w:sz w:val="24"/>
                <w:szCs w:val="24"/>
              </w:rPr>
            </w:pPr>
            <w:r w:rsidRPr="006402E5">
              <w:rPr>
                <w:rFonts w:ascii="Helvetica" w:eastAsia="宋体" w:hAnsi="Helvetica" w:cs="Helvetica"/>
                <w:color w:val="595959"/>
                <w:kern w:val="0"/>
                <w:sz w:val="24"/>
                <w:szCs w:val="24"/>
              </w:rPr>
              <w:t> </w:t>
            </w:r>
          </w:p>
        </w:tc>
      </w:tr>
    </w:tbl>
    <w:p w14:paraId="32B60B8A" w14:textId="77777777" w:rsidR="006402E5" w:rsidRPr="006402E5" w:rsidRDefault="006402E5" w:rsidP="006402E5">
      <w:pPr>
        <w:widowControl/>
        <w:shd w:val="clear" w:color="auto" w:fill="FFFFFF"/>
        <w:spacing w:line="420" w:lineRule="atLeast"/>
        <w:rPr>
          <w:rFonts w:ascii="Helvetica" w:eastAsia="宋体" w:hAnsi="Helvetica" w:cs="Helvetica"/>
          <w:color w:val="595959"/>
          <w:kern w:val="0"/>
          <w:sz w:val="24"/>
          <w:szCs w:val="24"/>
        </w:rPr>
      </w:pPr>
      <w:r w:rsidRPr="006402E5">
        <w:rPr>
          <w:rFonts w:ascii="Helvetica" w:eastAsia="宋体" w:hAnsi="Helvetica" w:cs="Helvetica"/>
          <w:color w:val="595959"/>
          <w:kern w:val="0"/>
          <w:sz w:val="24"/>
          <w:szCs w:val="24"/>
        </w:rPr>
        <w:t> </w:t>
      </w:r>
    </w:p>
    <w:p w14:paraId="0CE588B3" w14:textId="77777777" w:rsidR="006402E5" w:rsidRPr="006402E5" w:rsidRDefault="006402E5" w:rsidP="006402E5">
      <w:pPr>
        <w:widowControl/>
        <w:shd w:val="clear" w:color="auto" w:fill="FFFFFF"/>
        <w:spacing w:line="420" w:lineRule="atLeast"/>
        <w:rPr>
          <w:rFonts w:ascii="Helvetica" w:eastAsia="宋体" w:hAnsi="Helvetica" w:cs="Helvetica"/>
          <w:color w:val="595959"/>
          <w:kern w:val="0"/>
          <w:sz w:val="24"/>
          <w:szCs w:val="24"/>
        </w:rPr>
      </w:pPr>
      <w:r w:rsidRPr="006402E5">
        <w:rPr>
          <w:rFonts w:ascii="Helvetica" w:eastAsia="宋体" w:hAnsi="Helvetica" w:cs="Helvetica"/>
          <w:color w:val="595959"/>
          <w:kern w:val="0"/>
          <w:sz w:val="24"/>
          <w:szCs w:val="24"/>
        </w:rPr>
        <w:t> </w:t>
      </w:r>
    </w:p>
    <w:p w14:paraId="5CB9ED27" w14:textId="500F80DB" w:rsidR="006402E5" w:rsidRPr="006402E5" w:rsidRDefault="006402E5" w:rsidP="006402E5">
      <w:pPr>
        <w:widowControl/>
        <w:shd w:val="clear" w:color="auto" w:fill="FFFFFF"/>
        <w:spacing w:line="420" w:lineRule="atLeast"/>
        <w:rPr>
          <w:rFonts w:ascii="Helvetica" w:eastAsia="宋体" w:hAnsi="Helvetica" w:cs="Helvetica"/>
          <w:color w:val="595959"/>
          <w:kern w:val="0"/>
          <w:sz w:val="24"/>
          <w:szCs w:val="24"/>
        </w:rPr>
      </w:pPr>
      <w:r w:rsidRPr="006402E5">
        <w:rPr>
          <w:rFonts w:ascii="宋体" w:eastAsia="宋体" w:hAnsi="宋体" w:cs="Helvetica"/>
          <w:noProof/>
          <w:color w:val="595959"/>
          <w:kern w:val="0"/>
          <w:sz w:val="24"/>
          <w:szCs w:val="24"/>
        </w:rPr>
        <w:lastRenderedPageBreak/>
        <w:drawing>
          <wp:inline distT="0" distB="0" distL="0" distR="0" wp14:anchorId="2697C954" wp14:editId="55A257CF">
            <wp:extent cx="5274310" cy="7462520"/>
            <wp:effectExtent l="0" t="0" r="2540" b="5080"/>
            <wp:docPr id="73244987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7462520"/>
                    </a:xfrm>
                    <a:prstGeom prst="rect">
                      <a:avLst/>
                    </a:prstGeom>
                    <a:noFill/>
                    <a:ln>
                      <a:noFill/>
                    </a:ln>
                  </pic:spPr>
                </pic:pic>
              </a:graphicData>
            </a:graphic>
          </wp:inline>
        </w:drawing>
      </w:r>
    </w:p>
    <w:p w14:paraId="21F90E81" w14:textId="119264C7" w:rsidR="001B3194" w:rsidRPr="006402E5" w:rsidRDefault="006402E5" w:rsidP="006402E5">
      <w:r>
        <w:rPr>
          <w:rFonts w:hint="eastAsia"/>
        </w:rPr>
        <w:t>a</w:t>
      </w:r>
      <w:r>
        <w:t>a</w:t>
      </w:r>
    </w:p>
    <w:sectPr w:rsidR="001B3194" w:rsidRPr="006402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71CD"/>
    <w:multiLevelType w:val="multilevel"/>
    <w:tmpl w:val="195AD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6487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4D9"/>
    <w:rsid w:val="001B3194"/>
    <w:rsid w:val="006402E5"/>
    <w:rsid w:val="00934AF7"/>
    <w:rsid w:val="00AD34D9"/>
    <w:rsid w:val="00F2162D"/>
    <w:rsid w:val="00F93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DECD0"/>
  <w15:chartTrackingRefBased/>
  <w15:docId w15:val="{8B66A058-E2F6-4F70-8FFF-1DCB29010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162D"/>
    <w:pPr>
      <w:widowControl/>
      <w:spacing w:before="100" w:beforeAutospacing="1" w:after="100" w:afterAutospacing="1"/>
      <w:jc w:val="left"/>
    </w:pPr>
    <w:rPr>
      <w:rFonts w:ascii="宋体" w:eastAsia="宋体" w:hAnsi="宋体" w:cs="宋体"/>
      <w:kern w:val="0"/>
      <w:sz w:val="24"/>
      <w:szCs w:val="24"/>
    </w:rPr>
  </w:style>
  <w:style w:type="paragraph" w:customStyle="1" w:styleId="b-free-read-leaf">
    <w:name w:val="b-free-read-leaf"/>
    <w:basedOn w:val="a"/>
    <w:rsid w:val="00F2162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F2162D"/>
    <w:rPr>
      <w:color w:val="0000FF"/>
      <w:u w:val="single"/>
    </w:rPr>
  </w:style>
  <w:style w:type="paragraph" w:customStyle="1" w:styleId="p">
    <w:name w:val="p"/>
    <w:basedOn w:val="a"/>
    <w:rsid w:val="00934AF7"/>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F93349"/>
    <w:rPr>
      <w:b/>
      <w:bCs/>
    </w:rPr>
  </w:style>
  <w:style w:type="paragraph" w:customStyle="1" w:styleId="insertfiletag">
    <w:name w:val="insertfiletag"/>
    <w:basedOn w:val="a"/>
    <w:rsid w:val="00F93349"/>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a7"/>
    <w:uiPriority w:val="99"/>
    <w:semiHidden/>
    <w:unhideWhenUsed/>
    <w:rsid w:val="006402E5"/>
    <w:pPr>
      <w:widowControl/>
      <w:spacing w:before="100" w:beforeAutospacing="1" w:after="100" w:afterAutospacing="1"/>
      <w:jc w:val="left"/>
    </w:pPr>
    <w:rPr>
      <w:rFonts w:ascii="宋体" w:eastAsia="宋体" w:hAnsi="宋体" w:cs="宋体"/>
      <w:kern w:val="0"/>
      <w:sz w:val="24"/>
      <w:szCs w:val="24"/>
    </w:rPr>
  </w:style>
  <w:style w:type="character" w:customStyle="1" w:styleId="a7">
    <w:name w:val="批注框文本 字符"/>
    <w:basedOn w:val="a0"/>
    <w:link w:val="a6"/>
    <w:uiPriority w:val="99"/>
    <w:semiHidden/>
    <w:rsid w:val="006402E5"/>
    <w:rPr>
      <w:rFonts w:ascii="宋体" w:eastAsia="宋体" w:hAnsi="宋体" w:cs="宋体"/>
      <w:kern w:val="0"/>
      <w:sz w:val="24"/>
      <w:szCs w:val="24"/>
    </w:rPr>
  </w:style>
  <w:style w:type="character" w:customStyle="1" w:styleId="15">
    <w:name w:val="15"/>
    <w:basedOn w:val="a0"/>
    <w:rsid w:val="00640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41636">
      <w:bodyDiv w:val="1"/>
      <w:marLeft w:val="0"/>
      <w:marRight w:val="0"/>
      <w:marTop w:val="0"/>
      <w:marBottom w:val="0"/>
      <w:divBdr>
        <w:top w:val="none" w:sz="0" w:space="0" w:color="auto"/>
        <w:left w:val="none" w:sz="0" w:space="0" w:color="auto"/>
        <w:bottom w:val="none" w:sz="0" w:space="0" w:color="auto"/>
        <w:right w:val="none" w:sz="0" w:space="0" w:color="auto"/>
      </w:divBdr>
    </w:div>
    <w:div w:id="190268500">
      <w:bodyDiv w:val="1"/>
      <w:marLeft w:val="0"/>
      <w:marRight w:val="0"/>
      <w:marTop w:val="0"/>
      <w:marBottom w:val="0"/>
      <w:divBdr>
        <w:top w:val="none" w:sz="0" w:space="0" w:color="auto"/>
        <w:left w:val="none" w:sz="0" w:space="0" w:color="auto"/>
        <w:bottom w:val="none" w:sz="0" w:space="0" w:color="auto"/>
        <w:right w:val="none" w:sz="0" w:space="0" w:color="auto"/>
      </w:divBdr>
    </w:div>
    <w:div w:id="339476924">
      <w:bodyDiv w:val="1"/>
      <w:marLeft w:val="0"/>
      <w:marRight w:val="0"/>
      <w:marTop w:val="0"/>
      <w:marBottom w:val="0"/>
      <w:divBdr>
        <w:top w:val="none" w:sz="0" w:space="0" w:color="auto"/>
        <w:left w:val="none" w:sz="0" w:space="0" w:color="auto"/>
        <w:bottom w:val="none" w:sz="0" w:space="0" w:color="auto"/>
        <w:right w:val="none" w:sz="0" w:space="0" w:color="auto"/>
      </w:divBdr>
    </w:div>
    <w:div w:id="511334184">
      <w:bodyDiv w:val="1"/>
      <w:marLeft w:val="0"/>
      <w:marRight w:val="0"/>
      <w:marTop w:val="0"/>
      <w:marBottom w:val="0"/>
      <w:divBdr>
        <w:top w:val="none" w:sz="0" w:space="0" w:color="auto"/>
        <w:left w:val="none" w:sz="0" w:space="0" w:color="auto"/>
        <w:bottom w:val="none" w:sz="0" w:space="0" w:color="auto"/>
        <w:right w:val="none" w:sz="0" w:space="0" w:color="auto"/>
      </w:divBdr>
    </w:div>
    <w:div w:id="748767583">
      <w:bodyDiv w:val="1"/>
      <w:marLeft w:val="0"/>
      <w:marRight w:val="0"/>
      <w:marTop w:val="0"/>
      <w:marBottom w:val="0"/>
      <w:divBdr>
        <w:top w:val="none" w:sz="0" w:space="0" w:color="auto"/>
        <w:left w:val="none" w:sz="0" w:space="0" w:color="auto"/>
        <w:bottom w:val="none" w:sz="0" w:space="0" w:color="auto"/>
        <w:right w:val="none" w:sz="0" w:space="0" w:color="auto"/>
      </w:divBdr>
    </w:div>
    <w:div w:id="815029977">
      <w:bodyDiv w:val="1"/>
      <w:marLeft w:val="0"/>
      <w:marRight w:val="0"/>
      <w:marTop w:val="0"/>
      <w:marBottom w:val="0"/>
      <w:divBdr>
        <w:top w:val="none" w:sz="0" w:space="0" w:color="auto"/>
        <w:left w:val="none" w:sz="0" w:space="0" w:color="auto"/>
        <w:bottom w:val="none" w:sz="0" w:space="0" w:color="auto"/>
        <w:right w:val="none" w:sz="0" w:space="0" w:color="auto"/>
      </w:divBdr>
    </w:div>
    <w:div w:id="1135638721">
      <w:bodyDiv w:val="1"/>
      <w:marLeft w:val="0"/>
      <w:marRight w:val="0"/>
      <w:marTop w:val="0"/>
      <w:marBottom w:val="0"/>
      <w:divBdr>
        <w:top w:val="none" w:sz="0" w:space="0" w:color="auto"/>
        <w:left w:val="none" w:sz="0" w:space="0" w:color="auto"/>
        <w:bottom w:val="none" w:sz="0" w:space="0" w:color="auto"/>
        <w:right w:val="none" w:sz="0" w:space="0" w:color="auto"/>
      </w:divBdr>
    </w:div>
    <w:div w:id="1463232166">
      <w:bodyDiv w:val="1"/>
      <w:marLeft w:val="0"/>
      <w:marRight w:val="0"/>
      <w:marTop w:val="0"/>
      <w:marBottom w:val="0"/>
      <w:divBdr>
        <w:top w:val="none" w:sz="0" w:space="0" w:color="auto"/>
        <w:left w:val="none" w:sz="0" w:space="0" w:color="auto"/>
        <w:bottom w:val="none" w:sz="0" w:space="0" w:color="auto"/>
        <w:right w:val="none" w:sz="0" w:space="0" w:color="auto"/>
      </w:divBdr>
    </w:div>
    <w:div w:id="1761216420">
      <w:bodyDiv w:val="1"/>
      <w:marLeft w:val="0"/>
      <w:marRight w:val="0"/>
      <w:marTop w:val="0"/>
      <w:marBottom w:val="0"/>
      <w:divBdr>
        <w:top w:val="none" w:sz="0" w:space="0" w:color="auto"/>
        <w:left w:val="none" w:sz="0" w:space="0" w:color="auto"/>
        <w:bottom w:val="none" w:sz="0" w:space="0" w:color="auto"/>
        <w:right w:val="none" w:sz="0" w:space="0" w:color="auto"/>
      </w:divBdr>
    </w:div>
    <w:div w:id="1873104079">
      <w:bodyDiv w:val="1"/>
      <w:marLeft w:val="0"/>
      <w:marRight w:val="0"/>
      <w:marTop w:val="0"/>
      <w:marBottom w:val="0"/>
      <w:divBdr>
        <w:top w:val="none" w:sz="0" w:space="0" w:color="auto"/>
        <w:left w:val="none" w:sz="0" w:space="0" w:color="auto"/>
        <w:bottom w:val="none" w:sz="0" w:space="0" w:color="auto"/>
        <w:right w:val="none" w:sz="0" w:space="0" w:color="auto"/>
      </w:divBdr>
    </w:div>
    <w:div w:id="209238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jj</dc:creator>
  <cp:keywords/>
  <dc:description/>
  <cp:lastModifiedBy>y jj</cp:lastModifiedBy>
  <cp:revision>3</cp:revision>
  <dcterms:created xsi:type="dcterms:W3CDTF">2023-08-02T01:12:00Z</dcterms:created>
  <dcterms:modified xsi:type="dcterms:W3CDTF">2023-08-02T01:44:00Z</dcterms:modified>
</cp:coreProperties>
</file>