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A3A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附件：</w:t>
      </w:r>
    </w:p>
    <w:p w14:paraId="33EBF3C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2026年绍兴市柯桥区中小学储备教师招考报名表</w:t>
      </w:r>
    </w:p>
    <w:p w14:paraId="5DE434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tbl>
      <w:tblPr>
        <w:tblW w:w="0" w:type="auto"/>
        <w:tblCellSpacing w:w="0" w:type="dxa"/>
        <w:tblInd w:w="-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674"/>
        <w:gridCol w:w="523"/>
        <w:gridCol w:w="1325"/>
        <w:gridCol w:w="476"/>
        <w:gridCol w:w="576"/>
        <w:gridCol w:w="230"/>
        <w:gridCol w:w="427"/>
        <w:gridCol w:w="674"/>
        <w:gridCol w:w="294"/>
        <w:gridCol w:w="81"/>
        <w:gridCol w:w="648"/>
        <w:gridCol w:w="286"/>
        <w:gridCol w:w="388"/>
        <w:gridCol w:w="795"/>
        <w:gridCol w:w="166"/>
        <w:gridCol w:w="347"/>
        <w:gridCol w:w="994"/>
      </w:tblGrid>
      <w:tr w14:paraId="14557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0" w:type="dxa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EF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基</w:t>
            </w:r>
          </w:p>
          <w:p w14:paraId="048850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本</w:t>
            </w:r>
          </w:p>
          <w:p w14:paraId="60B92F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信</w:t>
            </w:r>
          </w:p>
          <w:p w14:paraId="00E2B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息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25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CD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B7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E0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2D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86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近期免冠</w:t>
            </w:r>
          </w:p>
          <w:p w14:paraId="5EB372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1寸照片</w:t>
            </w:r>
          </w:p>
        </w:tc>
      </w:tr>
      <w:tr w14:paraId="4135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71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C8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35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E55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F1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F5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52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备用联系方式</w:t>
            </w:r>
          </w:p>
        </w:tc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0C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02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3E2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CF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F1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户籍所在地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11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省县(市、区)</w:t>
            </w:r>
          </w:p>
        </w:tc>
        <w:tc>
          <w:tcPr>
            <w:tcW w:w="2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36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46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F67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1BC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1DA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20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E4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A1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 w:hanging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家庭详细住址</w:t>
            </w:r>
          </w:p>
        </w:tc>
        <w:tc>
          <w:tcPr>
            <w:tcW w:w="3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10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6806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1C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B6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现工作  单位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F2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12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本人   编制性质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42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0C2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单位上级</w:t>
            </w:r>
          </w:p>
          <w:p w14:paraId="638297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B0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A15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</w:tblPrEx>
        <w:trPr>
          <w:trHeight w:val="969" w:hRule="atLeast"/>
          <w:tblCellSpacing w:w="0" w:type="dxa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F4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应聘条件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4D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81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52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储备教师岗位：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            ）（注：此登记表仅限单报储备教师岗位的考生填报，如需兼报事业编岗位，请填报事业编教师招聘公告的附表。已签约储备教师尚在履约期间的考生不得填报。）</w:t>
            </w:r>
          </w:p>
        </w:tc>
      </w:tr>
      <w:tr w14:paraId="1C13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67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C2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52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84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是否全日制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8E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C0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是否师范类专业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0E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0FE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CE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28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其中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D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专科专业</w:t>
            </w:r>
          </w:p>
        </w:tc>
        <w:tc>
          <w:tcPr>
            <w:tcW w:w="1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28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0B9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71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BA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0E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DFCD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3D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EE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D5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本科专业</w:t>
            </w:r>
          </w:p>
        </w:tc>
        <w:tc>
          <w:tcPr>
            <w:tcW w:w="1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E8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134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39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86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E3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87C9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B5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C7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06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研究生专业</w:t>
            </w:r>
          </w:p>
        </w:tc>
        <w:tc>
          <w:tcPr>
            <w:tcW w:w="1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E3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63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40B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6C3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32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886B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99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DC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个人学习工作简历</w:t>
            </w:r>
          </w:p>
        </w:tc>
        <w:tc>
          <w:tcPr>
            <w:tcW w:w="81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4F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  <w:p w14:paraId="76224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  <w:p w14:paraId="0AD927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  <w:p w14:paraId="4C3DEC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  <w:p w14:paraId="2369C2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  <w:p w14:paraId="10D65B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  <w:p w14:paraId="4FCBD8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  <w:p w14:paraId="149125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9CA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CellSpacing w:w="0" w:type="dxa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50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93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bdr w:val="none" w:color="auto" w:sz="0" w:space="0"/>
              </w:rPr>
              <w:t>教师资格证取得情况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（根据情况打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∨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81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C1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bdr w:val="none" w:color="auto" w:sz="0" w:space="0"/>
              </w:rPr>
              <w:t>（）已取得。（证件任教学科：            证书号码：                 ）</w:t>
            </w:r>
          </w:p>
          <w:p w14:paraId="12A250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right"/>
            </w:pPr>
            <w:r>
              <w:rPr>
                <w:bdr w:val="none" w:color="auto" w:sz="0" w:space="0"/>
              </w:rPr>
              <w:t> </w:t>
            </w:r>
          </w:p>
          <w:p w14:paraId="10BF6C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righ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C6E7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tblCellSpacing w:w="0" w:type="dxa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A4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应聘承诺</w:t>
            </w:r>
          </w:p>
        </w:tc>
        <w:tc>
          <w:tcPr>
            <w:tcW w:w="870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B1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60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本人已阅知绍兴市柯桥区教育体育系统2026年新教师、储备教师招聘公告中的各项内容，上述填写信息均属实，若有虚假，招聘单位有权取消本人应聘资格，直至追究相关责任。</w:t>
            </w:r>
          </w:p>
          <w:p w14:paraId="290A7A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04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应聘者签名：</w:t>
            </w:r>
          </w:p>
        </w:tc>
      </w:tr>
    </w:tbl>
    <w:p w14:paraId="01718C2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-693"/>
        <w:jc w:val="both"/>
      </w:pPr>
      <w:r>
        <w:rPr>
          <w:rFonts w:hint="default" w:ascii="仿宋_GB2312" w:eastAsia="仿宋_GB2312" w:cs="仿宋_GB2312"/>
          <w:b/>
          <w:bCs/>
          <w:color w:val="000000"/>
          <w:sz w:val="24"/>
          <w:szCs w:val="24"/>
        </w:rPr>
        <w:t>注：此表可在网报系统中下载，此表于现场确认时提交，相应应聘资格须提供证明材料。</w:t>
      </w:r>
    </w:p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5C5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2026-04-21T01:45:15Z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5C6249B0D1E348AEB22822BEBA9A0DF3_13</vt:lpwstr>
  </property>
</Properties>
</file>