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0125BAC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color w:val="000000"/>
          <w:spacing w:val="-6"/>
          <w:sz w:val="44"/>
          <w:szCs w:val="44"/>
          <w:lang w:eastAsia="zh-CN"/>
        </w:rPr>
        <w:t>邯郸市市直学校公开选聘博硕人才报名情况汇总表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15"/>
        <w:gridCol w:w="730"/>
        <w:gridCol w:w="2293"/>
        <w:gridCol w:w="2492"/>
        <w:gridCol w:w="1855"/>
        <w:gridCol w:w="1338"/>
        <w:gridCol w:w="1338"/>
        <w:gridCol w:w="1339"/>
      </w:tblGrid>
      <w:tr w14:paraId="346A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94" w:type="dxa"/>
            <w:noWrap w:val="0"/>
            <w:vAlign w:val="center"/>
          </w:tcPr>
          <w:p w14:paraId="31A0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3224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0" w:type="dxa"/>
            <w:noWrap w:val="0"/>
            <w:vAlign w:val="center"/>
          </w:tcPr>
          <w:p w14:paraId="1E96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93" w:type="dxa"/>
            <w:noWrap w:val="0"/>
            <w:vAlign w:val="center"/>
          </w:tcPr>
          <w:p w14:paraId="70FE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92" w:type="dxa"/>
            <w:noWrap w:val="0"/>
            <w:vAlign w:val="center"/>
          </w:tcPr>
          <w:p w14:paraId="1070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55" w:type="dxa"/>
            <w:noWrap w:val="0"/>
            <w:vAlign w:val="center"/>
          </w:tcPr>
          <w:p w14:paraId="0E52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38" w:type="dxa"/>
            <w:noWrap w:val="0"/>
            <w:vAlign w:val="center"/>
          </w:tcPr>
          <w:p w14:paraId="29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教资类别</w:t>
            </w:r>
          </w:p>
        </w:tc>
        <w:tc>
          <w:tcPr>
            <w:tcW w:w="1338" w:type="dxa"/>
            <w:noWrap w:val="0"/>
            <w:vAlign w:val="center"/>
          </w:tcPr>
          <w:p w14:paraId="0C87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拟报考</w:t>
            </w:r>
          </w:p>
          <w:p w14:paraId="05F6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339" w:type="dxa"/>
            <w:noWrap w:val="0"/>
            <w:vAlign w:val="center"/>
          </w:tcPr>
          <w:p w14:paraId="2386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拟参评</w:t>
            </w:r>
          </w:p>
          <w:p w14:paraId="44C1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57EA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6967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588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37F9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2F7E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379A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C3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F77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0B8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B02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9E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2850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9C4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391E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5BE5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2650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D12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417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C37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FAC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69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7F4DE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D8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A36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A3A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1236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12C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D2C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FAD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27C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9F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08E2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9D8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55CB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2D7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05E2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96E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878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FF1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83F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4A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49F1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B5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110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9C9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2BD9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B3C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4A0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869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0EF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47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1EF2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2E1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1C0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6EB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7998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913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2E6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C70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20F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11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3605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7E6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30B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0DB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073F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DD3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413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845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650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67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AB6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CCED166">
      <w:pPr>
        <w:rPr>
          <w:rFonts w:hint="default"/>
          <w:color w:val="auto"/>
          <w:highlight w:val="none"/>
          <w:lang w:val="en-US" w:eastAsia="zh-CN"/>
        </w:rPr>
      </w:pPr>
    </w:p>
    <w:p w14:paraId="71C6AE68"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871" w:header="720" w:footer="720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868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A22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A22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D0214"/>
    <w:rsid w:val="3D3C5C83"/>
    <w:rsid w:val="509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2026-03-16T03:00:00Z</dcterms:created>
  <dc:creator>小万19967457850</dc:creator>
  <cp:lastModifiedBy>小万19967457850</cp:lastModifiedBy>
  <dcterms:modified xsi:type="dcterms:W3CDTF">2026-03-16T03:00:26Z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FAE9E24C90B14574BAA1A800186E7360_11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