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52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2E0C1C6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国标小标宋" w:hAnsi="国标小标宋" w:eastAsia="国标小标宋" w:cs="国标小标宋"/>
          <w:b w:val="0"/>
          <w:bCs w:val="0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国标小标宋" w:hAnsi="国标小标宋" w:eastAsia="国标小标宋" w:cs="国标小标宋"/>
          <w:b w:val="0"/>
          <w:bCs w:val="0"/>
          <w:color w:val="000000"/>
          <w:spacing w:val="-6"/>
          <w:sz w:val="44"/>
          <w:szCs w:val="44"/>
          <w:lang w:eastAsia="zh-CN"/>
        </w:rPr>
        <w:t>邯郸市市直学校公开选聘博硕人才报名情况汇总表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15"/>
        <w:gridCol w:w="730"/>
        <w:gridCol w:w="2293"/>
        <w:gridCol w:w="2492"/>
        <w:gridCol w:w="1855"/>
        <w:gridCol w:w="1338"/>
        <w:gridCol w:w="1338"/>
        <w:gridCol w:w="1339"/>
      </w:tblGrid>
      <w:tr w14:paraId="5396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94" w:type="dxa"/>
            <w:noWrap w:val="0"/>
            <w:vAlign w:val="center"/>
          </w:tcPr>
          <w:p w14:paraId="0F7E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 w14:paraId="3D5B8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0" w:type="dxa"/>
            <w:noWrap w:val="0"/>
            <w:vAlign w:val="center"/>
          </w:tcPr>
          <w:p w14:paraId="79DF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293" w:type="dxa"/>
            <w:noWrap w:val="0"/>
            <w:vAlign w:val="center"/>
          </w:tcPr>
          <w:p w14:paraId="73D2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2" w:type="dxa"/>
            <w:noWrap w:val="0"/>
            <w:vAlign w:val="center"/>
          </w:tcPr>
          <w:p w14:paraId="21552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55" w:type="dxa"/>
            <w:noWrap w:val="0"/>
            <w:vAlign w:val="center"/>
          </w:tcPr>
          <w:p w14:paraId="3087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38" w:type="dxa"/>
            <w:noWrap w:val="0"/>
            <w:vAlign w:val="center"/>
          </w:tcPr>
          <w:p w14:paraId="6FAA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教资类别</w:t>
            </w:r>
          </w:p>
        </w:tc>
        <w:tc>
          <w:tcPr>
            <w:tcW w:w="1338" w:type="dxa"/>
            <w:noWrap w:val="0"/>
            <w:vAlign w:val="center"/>
          </w:tcPr>
          <w:p w14:paraId="3C977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拟报考</w:t>
            </w:r>
          </w:p>
          <w:p w14:paraId="7A27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339" w:type="dxa"/>
            <w:noWrap w:val="0"/>
            <w:vAlign w:val="center"/>
          </w:tcPr>
          <w:p w14:paraId="0CB5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拟参评</w:t>
            </w:r>
          </w:p>
          <w:p w14:paraId="6272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104C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4" w:type="dxa"/>
            <w:noWrap w:val="0"/>
            <w:vAlign w:val="center"/>
          </w:tcPr>
          <w:p w14:paraId="13DA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E51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851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B69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58C8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4F37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87C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0665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1428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4A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4" w:type="dxa"/>
            <w:noWrap w:val="0"/>
            <w:vAlign w:val="center"/>
          </w:tcPr>
          <w:p w14:paraId="29AB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C92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6E96E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6BA52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21DA6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521C1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2B22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71C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16C4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14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4" w:type="dxa"/>
            <w:noWrap w:val="0"/>
            <w:vAlign w:val="center"/>
          </w:tcPr>
          <w:p w14:paraId="1D04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8B7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4B1F9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DA8F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6087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D0F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4C24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25C0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30E3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6A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94" w:type="dxa"/>
            <w:noWrap w:val="0"/>
            <w:vAlign w:val="center"/>
          </w:tcPr>
          <w:p w14:paraId="3CB5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3254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224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0EE1E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119DF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E03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23EC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08C1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2BCB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61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94" w:type="dxa"/>
            <w:noWrap w:val="0"/>
            <w:vAlign w:val="center"/>
          </w:tcPr>
          <w:p w14:paraId="7746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6B62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2F60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781A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12BC8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5958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DC1C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EE05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07C2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67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94" w:type="dxa"/>
            <w:noWrap w:val="0"/>
            <w:vAlign w:val="center"/>
          </w:tcPr>
          <w:p w14:paraId="78B0A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D65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1976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50C1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3DFA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5A5E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52C8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7F07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15129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58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94" w:type="dxa"/>
            <w:noWrap w:val="0"/>
            <w:vAlign w:val="center"/>
          </w:tcPr>
          <w:p w14:paraId="500D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1DA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5374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6E84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noWrap w:val="0"/>
            <w:vAlign w:val="center"/>
          </w:tcPr>
          <w:p w14:paraId="04F9A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15D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2C2F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686D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465F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190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31DA1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6DA5AC97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小标宋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25C6D"/>
    <w:rsid w:val="036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2025-09-15T13:14:00Z</dcterms:created>
  <dc:creator>开心爸爸</dc:creator>
  <cp:lastModifiedBy>开心爸爸</cp:lastModifiedBy>
  <dcterms:modified xsi:type="dcterms:W3CDTF">2025-09-15T13:15:14Z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0D9D2DBC69E5483D864F2243CB1A8D9C_11</vt:lpwstr>
  </property>
  <property fmtid="{D5CDD505-2E9C-101B-9397-08002B2CF9AE}" pid="4" name="KSOTemplateDocerSaveRecord">
    <vt:lpwstr>eyJoZGlkIjoiMDYxOTY5MTU0NjZjYzkxMTU2NmViODJjN2MxMjZkZTQiLCJ1c2VySWQiOiIzNTI5OTE5NTIifQ==</vt:lpwstr>
  </property>
</Properties>
</file>