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hAnsi="华文中宋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Times New Roman" w:eastAsia="仿宋_GB2312"/>
          <w:sz w:val="32"/>
          <w:szCs w:val="32"/>
        </w:rPr>
        <w:t>件2</w:t>
      </w:r>
    </w:p>
    <w:p>
      <w:pPr>
        <w:spacing w:line="560" w:lineRule="exact"/>
        <w:ind w:firstLine="960" w:firstLineChars="300"/>
        <w:jc w:val="center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/>
          <w:sz w:val="32"/>
          <w:szCs w:val="32"/>
        </w:rPr>
        <w:t>年石狮市教师进修学校专项公开</w:t>
      </w:r>
      <w:r>
        <w:rPr>
          <w:rFonts w:hint="eastAsia" w:ascii="仿宋_GB2312" w:hAnsi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/>
          <w:sz w:val="32"/>
          <w:szCs w:val="32"/>
        </w:rPr>
        <w:t>教研员</w:t>
      </w:r>
    </w:p>
    <w:p>
      <w:pPr>
        <w:spacing w:line="560" w:lineRule="exact"/>
        <w:ind w:firstLine="960" w:firstLineChars="300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报名登记表</w:t>
      </w:r>
    </w:p>
    <w:tbl>
      <w:tblPr>
        <w:tblStyle w:val="3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79"/>
        <w:gridCol w:w="12"/>
        <w:gridCol w:w="248"/>
        <w:gridCol w:w="260"/>
        <w:gridCol w:w="260"/>
        <w:gridCol w:w="87"/>
        <w:gridCol w:w="7"/>
        <w:gridCol w:w="166"/>
        <w:gridCol w:w="233"/>
        <w:gridCol w:w="27"/>
        <w:gridCol w:w="247"/>
        <w:gridCol w:w="13"/>
        <w:gridCol w:w="260"/>
        <w:gridCol w:w="260"/>
        <w:gridCol w:w="240"/>
        <w:gridCol w:w="283"/>
        <w:gridCol w:w="260"/>
        <w:gridCol w:w="260"/>
        <w:gridCol w:w="242"/>
        <w:gridCol w:w="18"/>
        <w:gridCol w:w="260"/>
        <w:gridCol w:w="237"/>
        <w:gridCol w:w="283"/>
        <w:gridCol w:w="260"/>
        <w:gridCol w:w="249"/>
        <w:gridCol w:w="20"/>
        <w:gridCol w:w="65"/>
        <w:gridCol w:w="699"/>
        <w:gridCol w:w="205"/>
        <w:gridCol w:w="179"/>
        <w:gridCol w:w="7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/>
                <w:sz w:val="24"/>
              </w:rPr>
              <w:t>：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仿宋_GB2312"/>
                <w:sz w:val="24"/>
              </w:rPr>
              <w:t>：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教师资格类别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参加选聘</w:t>
            </w: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38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代码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宋体"/>
                <w:sz w:val="24"/>
              </w:rPr>
              <w:t>35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宋体"/>
                <w:sz w:val="24"/>
              </w:rPr>
              <w:t>,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本人将自觉接受被取消</w:t>
            </w:r>
            <w:r>
              <w:rPr>
                <w:rFonts w:hint="eastAsia" w:ascii="Times New Roman" w:hAnsi="Times New Roman" w:eastAsia="仿宋_GB2312" w:cs="宋体"/>
                <w:sz w:val="24"/>
                <w:lang w:val="en-US" w:eastAsia="zh-CN"/>
              </w:rPr>
              <w:t>选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聘资格的后果。特此承诺。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参加选聘人员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签字：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jIyNThlZjhiNDMyNmQzYTA1OTcxYjRjOTAwM2MifQ=="/>
  </w:docVars>
  <w:rsids>
    <w:rsidRoot w:val="0B3C7514"/>
    <w:rsid w:val="0B3C7514"/>
    <w:rsid w:val="130D3B7F"/>
    <w:rsid w:val="2BC22467"/>
    <w:rsid w:val="36D3B76A"/>
    <w:rsid w:val="C89F0B2E"/>
    <w:rsid w:val="CFB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2024-08-23T06:53:00Z</dcterms:created>
  <dc:creator>Administrator</dc:creator>
  <cp:lastModifiedBy>thtf</cp:lastModifiedBy>
  <dcterms:modified xsi:type="dcterms:W3CDTF">2024-09-03T09:20:50Z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A1B7E8591CAC71A68254D66667B7A8A3</vt:lpwstr>
  </property>
</Properties>
</file>