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29841">
      <w:pPr>
        <w:pStyle w:val="2"/>
        <w:shd w:val="clear" w:color="auto" w:fill="FFFFFF"/>
        <w:rPr>
          <w:rFonts w:hint="eastAsia" w:ascii="黑体" w:hAnsi="黑体" w:eastAsia="黑体" w:cs="黑体"/>
          <w:color w:val="555555"/>
          <w:sz w:val="32"/>
          <w:szCs w:val="32"/>
        </w:rPr>
      </w:pPr>
      <w:r>
        <w:rPr>
          <w:rFonts w:hint="eastAsia" w:ascii="黑体" w:hAnsi="黑体" w:eastAsia="黑体" w:cs="黑体"/>
          <w:color w:val="555555"/>
          <w:sz w:val="32"/>
          <w:szCs w:val="32"/>
        </w:rPr>
        <w:t>附件2</w:t>
      </w:r>
    </w:p>
    <w:p w14:paraId="59EC51CE">
      <w:pPr>
        <w:pStyle w:val="2"/>
        <w:shd w:val="clear" w:color="auto" w:fill="FFFFFF"/>
        <w:jc w:val="center"/>
        <w:rPr>
          <w:rFonts w:hint="eastAsia" w:ascii="方正小标宋简体" w:hAnsi="Calibri" w:eastAsia="方正小标宋简体" w:cs="黑体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</w:rPr>
        <w:t>银发教师教学申请表</w:t>
      </w:r>
    </w:p>
    <w:tbl>
      <w:tblPr>
        <w:tblStyle w:val="3"/>
        <w:tblpPr w:leftFromText="180" w:rightFromText="180" w:vertAnchor="text" w:horzAnchor="page" w:tblpX="1024" w:tblpY="6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80"/>
        <w:gridCol w:w="845"/>
        <w:gridCol w:w="863"/>
        <w:gridCol w:w="445"/>
        <w:gridCol w:w="1141"/>
        <w:gridCol w:w="140"/>
        <w:gridCol w:w="280"/>
        <w:gridCol w:w="1407"/>
        <w:gridCol w:w="32"/>
        <w:gridCol w:w="1965"/>
      </w:tblGrid>
      <w:tr w14:paraId="6794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43CD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1C89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42FE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95C0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B6A5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B2C9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96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BE7487C">
            <w:pPr>
              <w:widowControl/>
              <w:ind w:firstLine="516" w:firstLineChars="21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  <w:p w14:paraId="08BED3F9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（一寸彩色）</w:t>
            </w:r>
          </w:p>
        </w:tc>
      </w:tr>
      <w:tr w14:paraId="2798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44A6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583BB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B736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03C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6E0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F0AF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6E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220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0C75"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ECB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13F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专长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477C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E9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3BB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47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退休前学校（单位）及职务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351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BC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任教学段、学科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699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7E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578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2B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29E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6F2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曾任</w:t>
            </w:r>
          </w:p>
          <w:p w14:paraId="41FA6F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49A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AA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职称及聘任时间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6D4A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CD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A49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10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人才称号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4B6D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特级教师(   )、省级教学名师(   )、省级学科教学带头人(   )</w:t>
            </w:r>
          </w:p>
          <w:p w14:paraId="477278C0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14:paraId="7E69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7C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  机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E0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C9B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电子信箱</w:t>
            </w:r>
          </w:p>
        </w:tc>
        <w:tc>
          <w:tcPr>
            <w:tcW w:w="3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994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244C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6DB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D53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0BDE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95C4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0207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A04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意向学校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E55ACF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（填写具体学校，可填写一个或多个，也可填写“不限”）</w:t>
            </w:r>
          </w:p>
        </w:tc>
      </w:tr>
      <w:tr w14:paraId="3433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10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8E8D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5933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47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工作要求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027D">
            <w:pPr>
              <w:widowControl/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（填报：意向任教年级、教学工作量或管理岗位等）</w:t>
            </w:r>
          </w:p>
        </w:tc>
      </w:tr>
      <w:tr w14:paraId="2B0E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2696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任教（工作）</w:t>
            </w:r>
          </w:p>
          <w:p w14:paraId="08F905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经历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2679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54C0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69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所获主要荣誉与奖励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9DC5B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172B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E595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退休前学校（单位）意见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DDC5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38C9003F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318964ED">
            <w:pPr>
              <w:widowControl/>
              <w:ind w:firstLine="1080" w:firstLineChars="45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公章：             负责人（签名）：              年   月    日</w:t>
            </w:r>
          </w:p>
        </w:tc>
      </w:tr>
    </w:tbl>
    <w:p w14:paraId="70AE8A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7DCC2E90"/>
    <w:rsid w:val="7DC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2024-09-02T02:04:00Z</dcterms:created>
  <dc:creator>Administrator</dc:creator>
  <cp:lastModifiedBy>Administrator</cp:lastModifiedBy>
  <dcterms:modified xsi:type="dcterms:W3CDTF">2024-09-02T02:05:19Z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0AE0BFC5847E432F96DEB594FD1031B6_11</vt:lpwstr>
  </property>
</Properties>
</file>