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附件2</w:t>
      </w:r>
    </w:p>
    <w:p>
      <w:pPr>
        <w:pStyle w:val="2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tbl>
      <w:tblPr>
        <w:tblStyle w:val="3"/>
        <w:tblW w:w="85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9"/>
        <w:gridCol w:w="1040"/>
        <w:gridCol w:w="1540"/>
        <w:gridCol w:w="3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9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新宋体" w:hAnsi="新宋体" w:eastAsia="新宋体" w:cs="新宋体"/>
                <w:sz w:val="44"/>
                <w:szCs w:val="44"/>
                <w:highlight w:val="none"/>
              </w:rPr>
            </w:pP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t>事业编制教师单位同意报考证明</w:t>
            </w: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（用于上海世外附属海口学校教师招聘）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基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本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出生年月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现工作单位名称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意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见</w:t>
            </w:r>
          </w:p>
        </w:tc>
        <w:tc>
          <w:tcPr>
            <w:tcW w:w="78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textAlignment w:val="center"/>
              <w:rPr>
                <w:rStyle w:val="6"/>
                <w:color w:val="auto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 xml:space="preserve">   </w:t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      </w:t>
            </w:r>
            <w:r>
              <w:rPr>
                <w:rStyle w:val="6"/>
                <w:color w:val="auto"/>
                <w:highlight w:val="none"/>
                <w:lang w:bidi="ar"/>
              </w:rPr>
              <w:t>同志为本单位事业编制人员，经本人要求，同意该同志参加报考上海世外附属海口学校202</w:t>
            </w:r>
            <w:r>
              <w:rPr>
                <w:rStyle w:val="6"/>
                <w:rFonts w:hint="eastAsia" w:eastAsia="楷体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年面向全国自主公开招聘考试。               </w:t>
            </w:r>
            <w:r>
              <w:rPr>
                <w:rStyle w:val="6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   特此证明。</w:t>
            </w:r>
            <w:r>
              <w:rPr>
                <w:rStyle w:val="6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现工作单位（公章）       上级主管单位（公章）</w:t>
            </w:r>
            <w:r>
              <w:rPr>
                <w:rStyle w:val="6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                   </w:t>
            </w:r>
            <w:r>
              <w:rPr>
                <w:rStyle w:val="6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  年  月  日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gwZjQzMTQzOTkyOWI0OTNkNzJjYzllYTVkZmEifQ=="/>
  </w:docVars>
  <w:rsids>
    <w:rsidRoot w:val="534329CB"/>
    <w:rsid w:val="534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6">
    <w:name w:val="font41"/>
    <w:autoRedefine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7">
    <w:name w:val="font31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2024-05-22T03:14:00Z</dcterms:created>
  <dc:creator>Hllan</dc:creator>
  <cp:lastModifiedBy>Hllan</cp:lastModifiedBy>
  <dcterms:modified xsi:type="dcterms:W3CDTF">2024-05-22T03:14:52Z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1A75622E3F6C4783B5A3F5D35A3812C7_11</vt:lpwstr>
  </property>
</Properties>
</file>