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D530" w14:textId="77777777" w:rsidR="003A532A" w:rsidRDefault="003A532A" w:rsidP="003A532A">
      <w:pPr>
        <w:spacing w:line="600" w:lineRule="exact"/>
        <w:rPr>
          <w:rFonts w:ascii="方正黑体_GBK" w:eastAsia="方正黑体_GBK" w:hint="eastAsia"/>
          <w:szCs w:val="32"/>
        </w:rPr>
      </w:pPr>
      <w:r>
        <w:rPr>
          <w:rFonts w:ascii="方正黑体_GBK" w:eastAsia="方正黑体_GBK" w:hint="eastAsia"/>
          <w:szCs w:val="32"/>
        </w:rPr>
        <w:t>附件5</w:t>
      </w:r>
    </w:p>
    <w:p w14:paraId="71BD8FCA" w14:textId="77777777" w:rsidR="003A532A" w:rsidRDefault="003A532A" w:rsidP="003A532A">
      <w:pPr>
        <w:spacing w:line="600" w:lineRule="exact"/>
        <w:rPr>
          <w:rFonts w:ascii="黑体" w:eastAsia="黑体" w:hint="eastAsia"/>
          <w:szCs w:val="32"/>
        </w:rPr>
      </w:pPr>
    </w:p>
    <w:p w14:paraId="1042342B" w14:textId="77777777" w:rsidR="003A532A" w:rsidRDefault="003A532A" w:rsidP="003A532A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重庆市考试录用公务员专业参考目录</w:t>
      </w:r>
    </w:p>
    <w:p w14:paraId="56D80BCB" w14:textId="77777777" w:rsidR="003A532A" w:rsidRDefault="003A532A" w:rsidP="003A532A">
      <w:pPr>
        <w:spacing w:line="600" w:lineRule="exact"/>
        <w:jc w:val="center"/>
        <w:rPr>
          <w:rFonts w:ascii="方正楷体_GBK" w:eastAsia="方正楷体_GBK" w:hint="eastAsia"/>
          <w:sz w:val="44"/>
          <w:szCs w:val="44"/>
        </w:rPr>
      </w:pPr>
      <w:r>
        <w:rPr>
          <w:rStyle w:val="NormalCharacter"/>
          <w:rFonts w:ascii="方正楷体_GBK" w:eastAsia="方正楷体_GBK" w:hint="eastAsia"/>
          <w:szCs w:val="32"/>
        </w:rPr>
        <w:t>（2015年下半年修订）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8"/>
        <w:gridCol w:w="816"/>
        <w:gridCol w:w="816"/>
        <w:gridCol w:w="3560"/>
        <w:gridCol w:w="3945"/>
        <w:gridCol w:w="3250"/>
      </w:tblGrid>
      <w:tr w:rsidR="003A532A" w14:paraId="233B211F" w14:textId="77777777" w:rsidTr="00B50CEE">
        <w:trPr>
          <w:trHeight w:val="555"/>
          <w:tblHeader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5119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科别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0A9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学科</w:t>
            </w:r>
          </w:p>
          <w:p w14:paraId="71D7386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门类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146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专业类</w:t>
            </w:r>
          </w:p>
        </w:tc>
        <w:tc>
          <w:tcPr>
            <w:tcW w:w="10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A25DC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专业名称</w:t>
            </w:r>
          </w:p>
        </w:tc>
      </w:tr>
      <w:tr w:rsidR="003A532A" w14:paraId="00B4DA23" w14:textId="77777777" w:rsidTr="00B50CEE">
        <w:trPr>
          <w:trHeight w:val="540"/>
          <w:tblHeader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5E9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361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365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8884C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研究生专业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17E69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本科专业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61D3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bCs/>
                <w:kern w:val="0"/>
                <w:sz w:val="18"/>
                <w:szCs w:val="18"/>
              </w:rPr>
            </w:pPr>
            <w:r>
              <w:rPr>
                <w:rFonts w:eastAsia="方正仿宋_GBK"/>
                <w:bCs/>
                <w:kern w:val="0"/>
                <w:sz w:val="18"/>
                <w:szCs w:val="18"/>
              </w:rPr>
              <w:t>专科专业</w:t>
            </w:r>
          </w:p>
        </w:tc>
      </w:tr>
      <w:tr w:rsidR="003A532A" w14:paraId="1792849F" w14:textId="77777777" w:rsidTr="00B50CEE">
        <w:trPr>
          <w:trHeight w:val="10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153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7575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一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31E75B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CC3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（一）</w:t>
            </w:r>
          </w:p>
          <w:p w14:paraId="7E243E0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792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D8D8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哲学，逻辑学，宗教学，伦理学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B755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63C88E36" w14:textId="77777777" w:rsidTr="00B50CEE">
        <w:trPr>
          <w:trHeight w:val="2730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689B2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0D6BE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0F02DB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7A2C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（二）</w:t>
            </w:r>
          </w:p>
          <w:p w14:paraId="4ACD3E9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14:paraId="3EE799A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566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应用经济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D7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经济学，经济统计学，国民经济管理，资源与环境经济学，商务经济学，能源经济，海洋经济学，环境经济，环境资源与发展经济学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，经济与社会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BCE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经济管理，经济信息管理，资产评估管理，邮电经济管理</w:t>
            </w:r>
          </w:p>
        </w:tc>
      </w:tr>
      <w:tr w:rsidR="003A532A" w14:paraId="71812CD4" w14:textId="77777777" w:rsidTr="00B50CEE">
        <w:trPr>
          <w:trHeight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9DB6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</w:t>
            </w: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31EC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A60224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F554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（三）</w:t>
            </w:r>
          </w:p>
          <w:p w14:paraId="6846948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</w:t>
            </w:r>
          </w:p>
          <w:p w14:paraId="76BDBB7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A0B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85D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财税，财政学，税收学，税务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D2CE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财政，税务，财税，财政与税收</w:t>
            </w:r>
          </w:p>
        </w:tc>
      </w:tr>
      <w:tr w:rsidR="003A532A" w14:paraId="22B2ED72" w14:textId="77777777" w:rsidTr="00B50CEE">
        <w:trPr>
          <w:trHeight w:val="13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BB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563A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D0D8F4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F8AA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（四）</w:t>
            </w:r>
          </w:p>
          <w:p w14:paraId="3CB761B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</w:t>
            </w:r>
          </w:p>
          <w:p w14:paraId="622D828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39F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金融学，保险学，金融工程，投资学，金融，保险，应用金融，金融与管理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E09D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金融学，金融工程，金融管理，保险学，投资学，金融数学，信用管理，经济与金融，保险，国际金融，货币银行学，金融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CEED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 w:rsidR="003A532A" w14:paraId="22E67C47" w14:textId="77777777" w:rsidTr="00B50CEE">
        <w:trPr>
          <w:trHeight w:val="8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4BEB5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C8FE93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二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7F25B1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E3E9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（五）</w:t>
            </w:r>
          </w:p>
          <w:p w14:paraId="0CD4765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经济与</w:t>
            </w:r>
          </w:p>
          <w:p w14:paraId="4DCC735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贸易类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2CAD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国际贸易学，服务贸易学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974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贸易经济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国际文化贸易，国际贸易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59F8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国际经济与贸易，国际贸易实务，商务经纪与代理，国际贸易，涉外经济与法律</w:t>
            </w:r>
          </w:p>
        </w:tc>
      </w:tr>
      <w:tr w:rsidR="003A532A" w14:paraId="363CC608" w14:textId="77777777" w:rsidTr="00B50CEE">
        <w:trPr>
          <w:trHeight w:val="29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A6F0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C26B6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60A05FF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23B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（六）</w:t>
            </w:r>
          </w:p>
          <w:p w14:paraId="7EFD7BB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4A4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法律硕士，比较法学，宪法学与行政法学，中国刑法学，国际法，经济刑法学，犯罪学，民法学，刑事诉讼法学，行政诉讼法学，法学理论，法理学，法律史，刑法学，民商法学，民商法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eastAsia="方正仿宋_GBK"/>
                <w:kern w:val="0"/>
                <w:sz w:val="18"/>
                <w:szCs w:val="18"/>
              </w:rPr>
              <w:t>WTO</w:t>
            </w:r>
            <w:r>
              <w:rPr>
                <w:rFonts w:eastAsia="方正仿宋_GBK"/>
                <w:kern w:val="0"/>
                <w:sz w:val="18"/>
                <w:szCs w:val="18"/>
              </w:rPr>
              <w:t>法律制度，中国司法制度，比较司法制度，比较刑法学，司法制度，法律逻辑，法律逻辑学，知识产权，知识产权法学，民族法学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EC9E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法学，知识产权，监狱学，知识产权法，诉讼法，法律，国际法，刑事司法，律师，涉外法律，经济法律事务，法律事务，大法学，经济法学，涉外法律事务，行政法，民商法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3A42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 w:rsidR="003A532A" w14:paraId="39D3112B" w14:textId="77777777" w:rsidTr="00B50CEE">
        <w:trPr>
          <w:trHeight w:val="13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949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3813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E900F5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85A1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（七）</w:t>
            </w:r>
          </w:p>
          <w:p w14:paraId="2094D8A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</w:t>
            </w:r>
          </w:p>
          <w:p w14:paraId="094876A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D0E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政治学理论，中外政治制度，科学社会主义与国际共产主义运动，中共党史，国际政治，国际关系，外交学，民族政治学，政治与国际研究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4CF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政治学与行政学，国际政治，国际关系，外交学，国际事务与国际关系，政治学、经济学与哲学，国际政治经济学，国际文化交流，欧洲事务与欧洲关系，东亚事务与东亚关系，国际事务，政治学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877A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政治学</w:t>
            </w:r>
          </w:p>
        </w:tc>
      </w:tr>
      <w:tr w:rsidR="003A532A" w14:paraId="63E7AB3B" w14:textId="77777777" w:rsidTr="00B50CEE">
        <w:trPr>
          <w:trHeight w:val="16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6DBE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0B0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61CD193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DD8C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9823D2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</w:t>
            </w:r>
          </w:p>
          <w:p w14:paraId="647112D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2D0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923F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79B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社会工作，社区管理与服务，青少年工作与管理，社会福利事业管理，人民武装，涉外事务管理，妇女工作与管理，体育场馆管理，家政服务，老年服务与管理，社区康复，科技成果中介服务，职业中介服务，现代殡仪技术与管理，戒毒康复</w:t>
            </w:r>
          </w:p>
        </w:tc>
      </w:tr>
      <w:tr w:rsidR="003A532A" w14:paraId="272CDEA9" w14:textId="77777777" w:rsidTr="00B50CEE">
        <w:trPr>
          <w:trHeight w:val="9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0E32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373E8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E65FE4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8F01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327E82D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</w:t>
            </w:r>
          </w:p>
          <w:p w14:paraId="3A6E0A3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660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15C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民族学，民族理论与民族政策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1058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087AA9BB" w14:textId="77777777" w:rsidTr="00B50CEE">
        <w:trPr>
          <w:trHeight w:val="146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6C71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F0CB6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44B8B0B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F7AE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75FB9CE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</w:t>
            </w:r>
          </w:p>
          <w:p w14:paraId="50BF3CC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主义</w:t>
            </w:r>
          </w:p>
          <w:p w14:paraId="538BB00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CE18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马克思主义基本原理，马克思主义发展史，马克思主义中国化研究，马克思主义中国化，国外马克思主义研究，马克思主义理论与思想政治教育，马克思主义理论，思想政治教育，中国近现代史基本问题研究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58C0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科学社会主义，中国共产党党史，中国共产党历史，思想政治教育，科学社会主义与国际共产主义运动，中国革命史与中国共产党党史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8DB8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思想政治教育，政治和思想品德教育</w:t>
            </w:r>
          </w:p>
        </w:tc>
      </w:tr>
      <w:tr w:rsidR="003A532A" w14:paraId="56BB69EB" w14:textId="77777777" w:rsidTr="00B50CEE">
        <w:trPr>
          <w:trHeight w:val="27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1CAF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F56C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7D216ED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A6F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1C04080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14:paraId="61B4153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76D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D9F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，侦查学，边防管理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边防公安，出入境管理，消防管理，消防管理指挥，公安保卫，公安安全保卫，安全保卫，国内安全保卫，公安学，公安管理，警察管理，预审，治安管理，公安文秘，警卫，网络监察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AE7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侦查，经济犯罪侦查，安全保卫，公共安全管理，警卫，治安管理，交通管理，警察管理，信息网络与安全监察，信息网络安全监察，网络监察，边防检查，警察指挥与战术，边防指挥，边防船艇指挥，边防通信指挥，消防指挥，参谋业务，抢险救援，边境管理，禁毒，防火管理，森林消防</w:t>
            </w:r>
          </w:p>
        </w:tc>
      </w:tr>
      <w:tr w:rsidR="003A532A" w14:paraId="637F33FE" w14:textId="77777777" w:rsidTr="00B50CEE">
        <w:trPr>
          <w:trHeight w:val="16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2FEA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A122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三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8273C9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CE95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75A1739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司法</w:t>
            </w:r>
          </w:p>
          <w:p w14:paraId="4DDB794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执行及</w:t>
            </w:r>
          </w:p>
          <w:p w14:paraId="77C7D54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E121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985D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FDEB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狱政管理，刑事执行，民事执行，行政执行，监狱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 w:rsidR="003A532A" w14:paraId="56B4A33B" w14:textId="77777777" w:rsidTr="00B50CEE">
        <w:trPr>
          <w:trHeight w:val="349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A959B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4A183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690366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3ABE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（十三）</w:t>
            </w:r>
          </w:p>
          <w:p w14:paraId="2767071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</w:t>
            </w:r>
          </w:p>
          <w:p w14:paraId="3687404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2F4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55D55" w14:textId="77777777" w:rsidR="003A532A" w:rsidRDefault="003A532A" w:rsidP="00B50CEE">
            <w:pPr>
              <w:widowControl/>
              <w:tabs>
                <w:tab w:val="left" w:pos="2902"/>
              </w:tabs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特用动物教育，农业机械教育，农业建筑与环境控制教育，计算机科学教育，制浆造纸工艺教育，印刷工艺教育，橡塑制品成型工艺教育，纺织工艺教育，染整工艺教育，化工工艺教育，化工分析与检测技术教育，建筑材料工程教育，文秘教育，中文教育，秘书教育，基础教育，数学教育，高等教育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874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文教育，数学教育，英语教育，物理教育，化学教育，生物教育，历史教育，地理教育，音乐教育，美术教育，小学体育教育，体育教育，政史教育，初等教育，学前教育，小学教育，小学师资教育，现代教育技术，特殊教育，儿童康复，人群康复，综合文科教育，综合理科教育，计算机教育，计算机科学教育，中国少数民族语言文化，书法教育，俄语教育，舞蹈教育，心理咨询与心理健康教育，艺术教育，科学教育，茶文化，实验管理与教学，听力语言康复技术，音乐康复技术，音乐，史政教育</w:t>
            </w:r>
          </w:p>
        </w:tc>
      </w:tr>
      <w:tr w:rsidR="003A532A" w14:paraId="14C58877" w14:textId="77777777" w:rsidTr="00B50CEE">
        <w:trPr>
          <w:trHeight w:val="13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F29C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454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四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ACBAEB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教育学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B0F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（十四）</w:t>
            </w:r>
          </w:p>
          <w:p w14:paraId="1CC032C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</w:t>
            </w:r>
          </w:p>
          <w:p w14:paraId="146876E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62C6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20C8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民族传统体育，运动康复与健康，运动康复，运动保健康复，体育生物科学，体育管理，武术，警察体育，休闲体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7C88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竞技体育，运动训练，社会体育，体育保健，体育服务与管理，武术，体育，民族传统体育</w:t>
            </w:r>
          </w:p>
        </w:tc>
      </w:tr>
      <w:tr w:rsidR="003A532A" w14:paraId="7B8DDCA0" w14:textId="77777777" w:rsidTr="00B50CEE">
        <w:trPr>
          <w:trHeight w:val="23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FC64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F8D4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8CAB31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4F68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（十五）</w:t>
            </w:r>
          </w:p>
          <w:p w14:paraId="17B1B6D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</w:t>
            </w:r>
          </w:p>
          <w:p w14:paraId="17BF1E6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14:paraId="19FD60C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5AD1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670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应用语言学，古典文献，文学，中国文学，汉语言文学与文化传播，秘书学，文秘，文秘学，中文秘书教育，现代秘书，经济秘书，中国学，医学文秘，涉外秘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6491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公关文秘，汉语言文学教育，现代文秘与公共关系</w:t>
            </w:r>
          </w:p>
        </w:tc>
      </w:tr>
      <w:tr w:rsidR="003A532A" w14:paraId="257DBFA7" w14:textId="77777777" w:rsidTr="00B50CEE">
        <w:trPr>
          <w:trHeight w:val="3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E309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37BF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78E7158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0FC3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（十六）</w:t>
            </w:r>
          </w:p>
          <w:p w14:paraId="7648715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外国</w:t>
            </w:r>
          </w:p>
          <w:p w14:paraId="5430182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语言</w:t>
            </w:r>
          </w:p>
          <w:p w14:paraId="541A6C7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F560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4847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生物医学英语，英语语言文学，俄语，德语，法语，应用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>
              <w:rPr>
                <w:rFonts w:eastAsia="方正仿宋_GBK"/>
                <w:kern w:val="0"/>
                <w:sz w:val="18"/>
                <w:szCs w:val="18"/>
              </w:rPr>
              <w:t>—</w:t>
            </w:r>
            <w:r>
              <w:rPr>
                <w:rFonts w:eastAsia="方正仿宋_GBK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，英语翻译，英汉笔译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AF7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 w:rsidR="003A532A" w14:paraId="46406ADC" w14:textId="77777777" w:rsidTr="00B50CEE">
        <w:trPr>
          <w:trHeight w:val="17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57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F7C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五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1B0A9C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文学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E7BD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（十七）</w:t>
            </w:r>
          </w:p>
          <w:p w14:paraId="06915ED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</w:t>
            </w:r>
          </w:p>
          <w:p w14:paraId="11F11EE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传播</w:t>
            </w:r>
          </w:p>
          <w:p w14:paraId="6A3A4D8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051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新闻学，传播学，新闻与传播，出版，出版研究，编辑出版学，媒体与文化分析专业，国际新闻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39D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新闻学，广播电视新闻学，编辑出版学，传播学，媒体创意，国际新闻，体育新闻，新闻，广告学，广播电视学，网络与新媒体，数字出版，新媒体与信息网络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7A13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 w:rsidR="003A532A" w14:paraId="720644E1" w14:textId="77777777" w:rsidTr="00B50CEE">
        <w:trPr>
          <w:trHeight w:val="15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5662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ECCF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六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73DAC22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2D8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（十八）</w:t>
            </w:r>
          </w:p>
          <w:p w14:paraId="6D7997E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</w:t>
            </w:r>
          </w:p>
          <w:p w14:paraId="6CC4BA2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555B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6EDB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历史学，世界史，世界历史，考古学，博物馆学，文物与博物馆学，国际关系史，文物保护技术，外国语言与外国历史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F00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0F2B4B49" w14:textId="77777777" w:rsidTr="00B50CEE">
        <w:trPr>
          <w:trHeight w:val="705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D68DE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FCF3A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F1D046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E7AA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（十九）</w:t>
            </w:r>
          </w:p>
          <w:p w14:paraId="72F3F19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26E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F9A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6788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254F8511" w14:textId="77777777" w:rsidTr="00B50CEE">
        <w:trPr>
          <w:trHeight w:val="11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3DA7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10710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9CDE28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2B7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（二十）</w:t>
            </w:r>
          </w:p>
          <w:p w14:paraId="058551D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</w:t>
            </w:r>
          </w:p>
          <w:p w14:paraId="66A093B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D18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7C1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C59D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2B788AAA" w14:textId="77777777" w:rsidTr="00B50CEE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B0AF9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4D52E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78733FE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7CA8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（二十一）</w:t>
            </w:r>
          </w:p>
          <w:p w14:paraId="40D2554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0E0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化学，无机化学，分析化学，有机化学，物理化学，高分子化学与物理，化学生物学，环境化学，电化学，催化化学，物构化学，农药学，材料物流与化学，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放射化学，化学信息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C49A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化学，应用化学，化学生物学，分子科学与工程，化学教育，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放射化学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361B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51EBDC8C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65DD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C9B6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1C32F9F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450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（二十二）</w:t>
            </w:r>
          </w:p>
          <w:p w14:paraId="6DE0341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</w:t>
            </w:r>
          </w:p>
          <w:p w14:paraId="4D3C4D4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E33C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301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天文学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501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1C314378" w14:textId="77777777" w:rsidTr="00B50CEE">
        <w:trPr>
          <w:trHeight w:val="11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BE4D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68D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36A7C3E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3D09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（二十三）</w:t>
            </w:r>
          </w:p>
          <w:p w14:paraId="5C36BA0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71B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644C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理科学，地理信息科学，资源环境与城乡规划管理，地理信息系统，自然地理与资源环境，人文地理与城乡规划，地理学，资源环境区划与管理，经济地理学与城乡区域规划，地理信息系统与地图学，地理学教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99B8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3342F199" w14:textId="77777777" w:rsidTr="00B50CEE">
        <w:trPr>
          <w:trHeight w:val="9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624DE" w14:textId="77777777" w:rsidR="003A532A" w:rsidRDefault="003A532A" w:rsidP="00B50CEE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F11D1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0DF49C1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2D4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（二十四）</w:t>
            </w:r>
          </w:p>
          <w:p w14:paraId="2D1A460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14:paraId="63FE365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7F3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AE0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海洋科学，海洋技术，海洋管理，军事海洋学，海洋生物资源与环境，海洋物理学，海洋化学，海洋生物学，海洋资源与环境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3550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7DC21F61" w14:textId="77777777" w:rsidTr="00B50CEE">
        <w:trPr>
          <w:trHeight w:val="78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B498F" w14:textId="77777777" w:rsidR="003A532A" w:rsidRDefault="003A532A" w:rsidP="00B50CEE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81B7A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6E6F978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D44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（二十五）</w:t>
            </w:r>
          </w:p>
          <w:p w14:paraId="1C21B27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</w:t>
            </w:r>
          </w:p>
          <w:p w14:paraId="53C7676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79A4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气象学，大气物理学与大气环境，大气科学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CC9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大气科学，应用气象学，气象学，气候学，大气物理学与大气环境，农业气象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AB0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大气科学技术，大气探测技术，应用气象技术，防雷技术</w:t>
            </w:r>
          </w:p>
        </w:tc>
      </w:tr>
      <w:tr w:rsidR="003A532A" w14:paraId="1AC6613E" w14:textId="77777777" w:rsidTr="00B50CEE">
        <w:trPr>
          <w:trHeight w:val="6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3AC566" w14:textId="77777777" w:rsidR="003A532A" w:rsidRDefault="003A532A" w:rsidP="00B50CEE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B3A8F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F657CB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F78A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（二十六）</w:t>
            </w:r>
          </w:p>
          <w:p w14:paraId="7673E97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</w:t>
            </w:r>
          </w:p>
          <w:p w14:paraId="57D07BC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83B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FF2E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654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19BCC649" w14:textId="77777777" w:rsidTr="00B50CEE">
        <w:trPr>
          <w:trHeight w:val="8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8D3D52" w14:textId="77777777" w:rsidR="003A532A" w:rsidRDefault="003A532A" w:rsidP="00B50CEE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765CA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7CDB27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518E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（二十七）</w:t>
            </w:r>
          </w:p>
          <w:p w14:paraId="0AD88E2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</w:t>
            </w:r>
          </w:p>
          <w:p w14:paraId="30D1AE1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1100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0F50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地质学，构造地质学，古生物学及地层学，地球化学，地球信息科学与技术，古生物学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B33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124DBF97" w14:textId="77777777" w:rsidTr="00B50CEE">
        <w:trPr>
          <w:trHeight w:val="13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FAEEA" w14:textId="77777777" w:rsidR="003A532A" w:rsidRDefault="003A532A" w:rsidP="00B50CEE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B6436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59441AE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83BD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（二十八）</w:t>
            </w:r>
          </w:p>
          <w:p w14:paraId="30ACD55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</w:t>
            </w:r>
          </w:p>
          <w:p w14:paraId="718043F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35C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794B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生物科学，生物技术，生物信息学，生物信息技术，生物科学与生物技术，生物化学与分子生物学，医学信息学，生物资源科学，生物安全，生态学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11BA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生物技术及应用，生物实验技术，生物化工工艺，微生物技术及应用</w:t>
            </w:r>
          </w:p>
        </w:tc>
      </w:tr>
      <w:tr w:rsidR="003A532A" w14:paraId="589BE7F3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BE00" w14:textId="77777777" w:rsidR="003A532A" w:rsidRDefault="003A532A" w:rsidP="00B50CEE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4DE0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2A770FE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1A7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（二十九）</w:t>
            </w:r>
          </w:p>
          <w:p w14:paraId="5668CDA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</w:t>
            </w:r>
          </w:p>
          <w:p w14:paraId="0DA7312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6DB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E3F4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系统理论，系统科学与工程，科学技术史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32B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0F16D6BF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36D5" w14:textId="77777777" w:rsidR="003A532A" w:rsidRDefault="003A532A" w:rsidP="00B50CEE">
            <w:pPr>
              <w:widowControl/>
              <w:spacing w:line="20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A8D4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4579C47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2D88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（三十）</w:t>
            </w:r>
          </w:p>
          <w:p w14:paraId="2FE8AD7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</w:t>
            </w:r>
          </w:p>
          <w:p w14:paraId="0C52CD8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6E3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B94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心理学，应用心理学，基础心理学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EDB1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应用心理学，心理咨询</w:t>
            </w:r>
          </w:p>
        </w:tc>
      </w:tr>
      <w:tr w:rsidR="003A532A" w14:paraId="4DC938DF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205F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BC52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7EE892D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F1D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（三十一）</w:t>
            </w:r>
          </w:p>
          <w:p w14:paraId="6B2B6D5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</w:t>
            </w:r>
          </w:p>
          <w:p w14:paraId="7C0E913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2F4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3002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统计学，统计，应用统计学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61D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统计实务</w:t>
            </w:r>
          </w:p>
        </w:tc>
      </w:tr>
      <w:tr w:rsidR="003A532A" w14:paraId="68D70C70" w14:textId="77777777" w:rsidTr="00B50CEE">
        <w:trPr>
          <w:trHeight w:val="8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7D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918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七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</w:p>
          <w:p w14:paraId="7AE3EF5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9E4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（三十二）</w:t>
            </w:r>
          </w:p>
          <w:p w14:paraId="035EB50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力学类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39FF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一般力学与力学基础，固体力学，流体力学，工程力学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991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理论与应用力学，工程力学，工程结构分析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95FA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59FCF81B" w14:textId="77777777" w:rsidTr="00B50CEE">
        <w:trPr>
          <w:trHeight w:val="66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1A2D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A02F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 w:hint="eastAsia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BE1B18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470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（三十三）机械类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DB1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F2C7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热力发动机，流体传动及控制，流体机械及流体工程，真空技术及设备，工业设计，设备工程与管理，机械制造及自动化，机械工程，机械工艺技术，工程机械，制造工程，体育装备工程，交通建设与装备，汽车维修工程教育，机械制造工艺教育，机械维修及检测技术教育，机电一体化工程，机电技术教育，机电一体化技术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98C6C" w14:textId="77777777" w:rsidR="003A532A" w:rsidRDefault="003A532A" w:rsidP="00B50CEE">
            <w:pPr>
              <w:widowControl/>
              <w:spacing w:line="18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工程，机电技术应用，实用机电技术，电气自动化技术，生产过程自动化技术，电力系统自动化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</w:t>
            </w:r>
            <w:r>
              <w:rPr>
                <w:rFonts w:eastAsia="方正仿宋_GBK"/>
                <w:kern w:val="0"/>
                <w:sz w:val="18"/>
                <w:szCs w:val="18"/>
              </w:rPr>
              <w:t>(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船舶与港口</w:t>
            </w:r>
            <w:r>
              <w:rPr>
                <w:rFonts w:eastAsia="方正仿宋_GBK"/>
                <w:kern w:val="0"/>
                <w:sz w:val="18"/>
                <w:szCs w:val="18"/>
              </w:rPr>
              <w:t>)</w:t>
            </w:r>
            <w:r>
              <w:rPr>
                <w:rFonts w:eastAsia="方正仿宋_GBK"/>
                <w:kern w:val="0"/>
                <w:sz w:val="18"/>
                <w:szCs w:val="18"/>
              </w:rPr>
              <w:t>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，工业设计，数控技术及应用</w:t>
            </w:r>
          </w:p>
        </w:tc>
      </w:tr>
      <w:tr w:rsidR="003A532A" w14:paraId="3BC357B5" w14:textId="77777777" w:rsidTr="00B50CEE">
        <w:trPr>
          <w:trHeight w:val="11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6FAB9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D800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375207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BA7E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（三十四）</w:t>
            </w:r>
          </w:p>
          <w:p w14:paraId="40165DD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仪器类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A7E5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精密仪器及机械，测试计量技术及仪器，仪器仪表工程，仪器科学与技术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676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5DE0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6B79D138" w14:textId="77777777" w:rsidTr="00B50CEE">
        <w:trPr>
          <w:trHeight w:val="27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089830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356A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4E14AF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EC6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（三十五）</w:t>
            </w:r>
          </w:p>
          <w:p w14:paraId="484A086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01B1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与化学，材料化学，材料学，材料加工工程，生态建筑材料，严寒地区混凝土高性能化、高功能化，功能材料加工制备及性能研究，冶金物理化学，钢铁冶金，有色金属冶金，冶金能源工程，材料工程，冶金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62B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，高分子材料与工程，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稀土工程，高分子材料加工工程，生物功能材料，材料化学，无机非金属材料工程，功能材料，纳米材料与技术，新能源材料与器件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0898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金属材料与热处理技术，冶金技术，高分子材料应用技术，复合材料加工与应用技术，材料工程技术，建筑装饰材料及检测，无机非金属材料工程技术，磨料磨具制造，首饰设计与工艺，高分子材料加工技术</w:t>
            </w:r>
          </w:p>
        </w:tc>
      </w:tr>
      <w:tr w:rsidR="003A532A" w14:paraId="25ADC59B" w14:textId="77777777" w:rsidTr="00B50CEE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9DF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4E27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E111A3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79D2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（三十六）</w:t>
            </w:r>
          </w:p>
          <w:p w14:paraId="27C4AD9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</w:t>
            </w:r>
          </w:p>
          <w:p w14:paraId="3F44848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动力类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DD10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85E5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8324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热能动力设备与应用，城市热能应用技术，农村能源与环境技术，制冷与冷藏技术</w:t>
            </w:r>
          </w:p>
        </w:tc>
      </w:tr>
      <w:tr w:rsidR="003A532A" w14:paraId="24A026B4" w14:textId="77777777" w:rsidTr="00B50CEE">
        <w:trPr>
          <w:trHeight w:val="11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8FCC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3395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74B62D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CDB8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（三十七）</w:t>
            </w:r>
          </w:p>
          <w:p w14:paraId="781FA88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44D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1D0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D06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电气技术，电气工程及其自动化</w:t>
            </w:r>
          </w:p>
        </w:tc>
      </w:tr>
      <w:tr w:rsidR="003A532A" w14:paraId="3FF93900" w14:textId="77777777" w:rsidTr="00B50CEE">
        <w:trPr>
          <w:trHeight w:val="46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9ED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2A3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D1476B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A734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（三十八）电子</w:t>
            </w:r>
          </w:p>
          <w:p w14:paraId="62C4C10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信息类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F2F9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物理电子学，电路与系统，微电子学与固体电子学，电磁场与微波技术，通信与信息系统，信号与信息处理，电子与通信工程，无线电物流，电子科学与技术，信息与通信工程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2B21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，信息技术应用与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5FEB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信息工程技术，电子信息工程，电子与信息技术，应用电子技术，电子工程，智能电子技术，电子测量技术与仪器，电子仪器仪表与维修，电子设备与运行管理，电子声像技术，电子工艺与管理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家电，工业电气工程，电子技术，工业电气自动化技术，供用电技术，电力系统继电保护及自动化，电力系统继电保护与自动化，发电厂及电力系统，电子与计算机技术，电子技术与计算机，通信电子技术，火电厂集控运行，小型水电站及电力网，电网监控技术，农村电气化技术，电厂化学</w:t>
            </w:r>
          </w:p>
        </w:tc>
      </w:tr>
      <w:tr w:rsidR="003A532A" w14:paraId="666CB1BB" w14:textId="77777777" w:rsidTr="00B50CEE">
        <w:trPr>
          <w:trHeight w:val="10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875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12CB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60D119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9A98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（三十九）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自动化类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94C5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控制理论与控制工程，控制科学与工程，检测技术与自动化装置，系统工程，模式识别与智能系统，导航、制导与控制，集成电路工程，控制工程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1F36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自动化，轨道交通信号与控制，自动控制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9BC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58C1775D" w14:textId="77777777" w:rsidTr="00B50CEE">
        <w:trPr>
          <w:trHeight w:val="477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DDA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0DC1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CF9318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EF97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（四十）</w:t>
            </w:r>
          </w:p>
          <w:p w14:paraId="60E42A4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6077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8F96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机与经济管理，计算机系统维护，计算机应用技术，计算机硬件，计算机器件，计算机设备，电器与电脑，可视化程序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，信息管理与服务，数字媒体技术，数字媒体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数字游戏设计，电脑游戏技术，影视艺术技术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4E5D2" w14:textId="77777777" w:rsidR="003A532A" w:rsidRDefault="003A532A" w:rsidP="00B50CEE">
            <w:pPr>
              <w:widowControl/>
              <w:spacing w:line="200" w:lineRule="exact"/>
              <w:rPr>
                <w:rFonts w:eastAsia="方正仿宋_GBK"/>
                <w:spacing w:val="-4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软件技术应用，软件测试，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WEB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应用程序设计，可视化编程，可视化程序设计，图形图像制作，计算机图形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/</w:t>
            </w: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软件，计算机电子工程，计算机及应用，计算机经济信息管理，计算机网络与软件应用，计算机应用与维护，信息处理与自动化，信息管理与计算机，数字媒体技术，信息安全技术，计算机信息安全技术，计算机图形图像处理，计算机网络工程与管理，计算机控制技术</w:t>
            </w:r>
          </w:p>
        </w:tc>
      </w:tr>
      <w:tr w:rsidR="003A532A" w14:paraId="4421F45B" w14:textId="77777777" w:rsidTr="00B50CEE">
        <w:trPr>
          <w:trHeight w:val="22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0EF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3EDF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5ACC636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E8EB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（四十一）</w:t>
            </w:r>
          </w:p>
          <w:p w14:paraId="3F858E3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ECE4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岩土工程，结构工程，市政工程，供热、供燃气、通风及空调工程，防灾减灾工程及防护工程，桥梁与隧道工程，建筑与土木工程，建筑与土木工程领域，土木与环境工程，给排水工程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F10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土木工程，土木工程教育，建筑环境与设备工程，建筑环境与能源应用工程，给排水科学与工程，给水排水工程，城市地下空间工程，历史建筑保护工程，建筑设施智能技术，建筑电气与智能化，道路桥梁与渡河工程，道路与桥梁工程，建筑工程，交通土建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，供热通风与空调工程，城市燃气工程，工业与民用建筑，建筑工程教育，建筑节能技术与工程，建筑工程管理，给排水与采暖通风工程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8FD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工程技术，建筑工程施工与管理，建筑施工技术与管理，工业与民用建筑工程，地下工程与隧道工程技术，道路桥梁工程技术，基础工程技术，土木工程检测技术，土木工程，建筑设备工程技术，供热通风与空调工程技术，建筑电气工程技术，楼宇智能化工程技术，工业设备安装工程技术，供热通风与卫生工程技术，机电安装工程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，建筑施工与管理，房屋建筑工程，建筑装饰工程技术，公路与城市道路工程，中国古建筑工程技术，水工业技术</w:t>
            </w:r>
          </w:p>
        </w:tc>
      </w:tr>
      <w:tr w:rsidR="003A532A" w14:paraId="0DEC8B42" w14:textId="77777777" w:rsidTr="00B50CEE">
        <w:trPr>
          <w:trHeight w:val="22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2012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4AA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13B3A2A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41E0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（四十二）</w:t>
            </w:r>
          </w:p>
          <w:p w14:paraId="1AB0332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745E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水文学及水资源，水力学及河流动力学，水工结构工程，水利水电工程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3D2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EEC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 w:rsidR="003A532A" w14:paraId="573ECE47" w14:textId="77777777" w:rsidTr="00B50CEE">
        <w:trPr>
          <w:trHeight w:val="234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72E94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C82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3B602B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2D2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（四十三）</w:t>
            </w:r>
          </w:p>
          <w:p w14:paraId="4795343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1164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大地测量学与测量工程，摄影测量与遥感，地图制图学与地理信息工程，测绘工程，测绘科学与技术，土地资源利用与信息技术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02B4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，测量工程，摄影测量与遥感，地图学，土地资源利用与信息技术，导航工程，地理国情监测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A522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3A532A" w14:paraId="0F62776F" w14:textId="77777777" w:rsidTr="00B50CEE">
        <w:trPr>
          <w:trHeight w:val="31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C7A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4704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3C83A02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465B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（四十四）</w:t>
            </w:r>
          </w:p>
          <w:p w14:paraId="5DDE14F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化工与</w:t>
            </w:r>
          </w:p>
          <w:p w14:paraId="2BD6FD2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AE9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化学工程，化学工程领域，化学工艺，生物化工，应用化学，工业催化，制药工程，化学工程与技术，环境技术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ABA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，工业催化，化学制药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，油气储运工程，再生资源科学与技术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B0F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，烟花爆竹安全与质量技术，生化制药技术，生物制药技术，化学制药技术，化工分析与监测</w:t>
            </w:r>
          </w:p>
        </w:tc>
      </w:tr>
      <w:tr w:rsidR="003A532A" w14:paraId="53201EB8" w14:textId="77777777" w:rsidTr="00B50CEE">
        <w:trPr>
          <w:trHeight w:val="14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A68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D74A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07D08B2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126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（四十五）</w:t>
            </w:r>
          </w:p>
          <w:p w14:paraId="5AACFA1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259A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矿产普查与勘探，地球探测与信息技术，地质工程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690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34E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0E3C9BDB" w14:textId="77777777" w:rsidTr="00B50CEE">
        <w:trPr>
          <w:trHeight w:val="666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62A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019B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3406C5F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64C3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（四十六）</w:t>
            </w:r>
          </w:p>
          <w:p w14:paraId="58066A2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矿业类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B01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采矿工程，矿物加工工程，油气井工程，油气田开发工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程</w:t>
            </w:r>
            <w:r>
              <w:rPr>
                <w:rFonts w:eastAsia="方正仿宋_GBK"/>
                <w:kern w:val="0"/>
                <w:sz w:val="18"/>
                <w:szCs w:val="18"/>
              </w:rPr>
              <w:t>，油气储运工程，矿业工程，石油与天然气工程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433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B4FA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，地质灾害与防治技术，水文地质与勘查技术</w:t>
            </w:r>
          </w:p>
        </w:tc>
      </w:tr>
      <w:tr w:rsidR="003A532A" w14:paraId="1E9318CF" w14:textId="77777777" w:rsidTr="00B50CEE">
        <w:trPr>
          <w:trHeight w:val="17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33EBA3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3A63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86BF88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917A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（四十七）</w:t>
            </w:r>
          </w:p>
          <w:p w14:paraId="507D0A4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0310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53D8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，染整工程，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纺织材料及纺织品设计，服装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F3B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 w:rsidR="003A532A" w14:paraId="090518BB" w14:textId="77777777" w:rsidTr="00B50CEE">
        <w:trPr>
          <w:trHeight w:val="15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7D91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CD84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F81E2E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A79E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（四十八）</w:t>
            </w:r>
          </w:p>
          <w:p w14:paraId="22547A5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轻工类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68ED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26DC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B24F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 w:rsidR="003A532A" w14:paraId="5A98C5F2" w14:textId="77777777" w:rsidTr="00B50CEE">
        <w:trPr>
          <w:trHeight w:val="319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75FB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4F2E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52A858A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D970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（四十九）</w:t>
            </w:r>
          </w:p>
          <w:p w14:paraId="647775E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</w:t>
            </w:r>
          </w:p>
          <w:p w14:paraId="55F4008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运输类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434E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F165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交通运输，交通工程，飞行技术，航海技术，轮机工程，交通设备信息工程，交通建设与装备，载运工具运用工程，海洋船舶驾驶，轮机管理，飞机驾驶，交通设备与控制工程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救助与打捞工程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船舶电子电气工程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总图设计与工业运输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87120" w14:textId="77777777" w:rsidR="003A532A" w:rsidRDefault="003A532A" w:rsidP="00B50CEE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，管道工程技术，管道工程施工</w:t>
            </w:r>
          </w:p>
        </w:tc>
      </w:tr>
      <w:tr w:rsidR="003A532A" w14:paraId="20CD42B9" w14:textId="77777777" w:rsidTr="00B50CEE">
        <w:trPr>
          <w:trHeight w:val="20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EEAF4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712E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6C2C24A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69EC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（五十）</w:t>
            </w:r>
          </w:p>
          <w:p w14:paraId="6B8684E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海洋</w:t>
            </w:r>
          </w:p>
          <w:p w14:paraId="22A62DF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E740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66A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港口与航运管理，港口工程技术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5DD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，港口物流设备与自动控制，港口工程技术，舰船动力机械与装置</w:t>
            </w:r>
          </w:p>
        </w:tc>
      </w:tr>
      <w:tr w:rsidR="003A532A" w14:paraId="6D18B172" w14:textId="77777777" w:rsidTr="00B50CEE">
        <w:trPr>
          <w:trHeight w:val="21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5747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2017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A8E7B4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5A1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（五十一）</w:t>
            </w:r>
          </w:p>
          <w:p w14:paraId="7C152C3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航空</w:t>
            </w:r>
          </w:p>
          <w:p w14:paraId="534F403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航天类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F0A7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26A6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制导与控制，火箭导弹发射技术与设备，飞行器环境控制与安全救生，飞行器质量与可靠性，飞行器适航技术，航空器适航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AB9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 w:rsidR="003A532A" w14:paraId="42CAB009" w14:textId="77777777" w:rsidTr="00B50CEE">
        <w:trPr>
          <w:trHeight w:val="15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4A56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CC30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AF37C3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80E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（五十二）</w:t>
            </w:r>
          </w:p>
          <w:p w14:paraId="40EA205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兵器类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72F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21A8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，装甲车辆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0EB9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导弹维修</w:t>
            </w:r>
          </w:p>
        </w:tc>
      </w:tr>
      <w:tr w:rsidR="003A532A" w14:paraId="6301721B" w14:textId="77777777" w:rsidTr="00B50CEE">
        <w:trPr>
          <w:trHeight w:val="9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1B50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C84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2874C56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4F5E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（五十三）</w:t>
            </w:r>
          </w:p>
          <w:p w14:paraId="791971D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</w:t>
            </w:r>
          </w:p>
          <w:p w14:paraId="6030E1F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24E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, </w:t>
            </w:r>
            <w:r>
              <w:rPr>
                <w:rFonts w:eastAsia="方正仿宋_GBK"/>
                <w:kern w:val="0"/>
                <w:sz w:val="18"/>
                <w:szCs w:val="18"/>
              </w:rPr>
              <w:t>核资源与核勘查工程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AAFC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核工程与核技术，核安全工程，工程物理，核化工与核燃料工程，核技术，核反应堆工程，辐射防护与环境工程，辐射防护与核安全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54B2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4B5F9E0D" w14:textId="77777777" w:rsidTr="00B50CEE">
        <w:trPr>
          <w:trHeight w:val="176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836C92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F30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0C14E0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681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（五十四）</w:t>
            </w:r>
          </w:p>
          <w:p w14:paraId="4FD8DBC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14:paraId="4D753B5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3ED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4CC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农业机械化，农业建筑与环境工程，农业电气化自动化，农田水利工程，土地规划与利用，农村能源开发与利用，农产品贮运与加工，水产品贮藏与加工，冷冻冷藏工程，农业推广，土壤与农业化学，农业电气化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E188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36424C70" w14:textId="77777777" w:rsidTr="00B50CEE">
        <w:trPr>
          <w:trHeight w:val="85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3F3C9A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4BEA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1012FD4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B39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（五十五）</w:t>
            </w:r>
          </w:p>
          <w:p w14:paraId="617541B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林业</w:t>
            </w:r>
          </w:p>
          <w:p w14:paraId="6A6689C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8D0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E46E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木材科学与工程，森林工程，林产化工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35A0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林产化工技术，木材加工技术，森林采运工程，森林工程技术</w:t>
            </w:r>
          </w:p>
        </w:tc>
      </w:tr>
      <w:tr w:rsidR="003A532A" w14:paraId="66FD3929" w14:textId="77777777" w:rsidTr="00B50CEE">
        <w:trPr>
          <w:trHeight w:val="153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B2281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831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A9C9CC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6C06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（五十六）</w:t>
            </w:r>
          </w:p>
          <w:p w14:paraId="508007E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</w:t>
            </w:r>
          </w:p>
          <w:p w14:paraId="5ABC3D0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EF98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环境科学，环境工程，环境管理，生态安全，环境管理与经济，环境经济与环境管理，生态学，工程环境控制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7C02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环境工程，水质科学与技术，环境科学与工程，环境监察，农业环境保护，环境监测，环境规划与管理，生态学，资源环境科学，环境科学，环境生态工程，环保设备工程，地球环境科学，资源科学与工程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972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，核辐射检测与防护技术</w:t>
            </w:r>
          </w:p>
        </w:tc>
      </w:tr>
      <w:tr w:rsidR="003A532A" w14:paraId="1538F8CA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C81E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E1C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555DF9B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D56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（五十七）</w:t>
            </w:r>
          </w:p>
          <w:p w14:paraId="4C02838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</w:t>
            </w:r>
          </w:p>
          <w:p w14:paraId="177D809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B7F9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BAAE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生物医学工程，假肢矫形工程，医疗器械工程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896A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67A453CD" w14:textId="77777777" w:rsidTr="00B50CEE">
        <w:trPr>
          <w:trHeight w:val="14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089E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067D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4E0BB5A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3F99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（五十八）</w:t>
            </w:r>
          </w:p>
          <w:p w14:paraId="74CB0BB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</w:t>
            </w:r>
          </w:p>
          <w:p w14:paraId="2C8D60F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DDCB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食品科学，粮食、油脂及植物蛋白工程，农产品加工及贮藏工程，水产品加工及贮藏工程，食、油脂及植物蛋白工程，食品工程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A25E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科学与工程，食品质量与安全，食品卫生与检验，酿酒工程，葡萄与葡萄酒工程，农产品质量与安全，粮食工程，油脂工程，乳品工程，农产品储运与加工教育，食品工艺教育，食品营养与检验教育，烹饪与营养教育，食品卫生检验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4106" w14:textId="77777777" w:rsidR="003A532A" w:rsidRDefault="003A532A" w:rsidP="00B50CEE">
            <w:pPr>
              <w:widowControl/>
              <w:spacing w:line="22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商检技术，商品质量与检测技术，酿酒技术，粮油储藏与检测技术，乳品工艺，食品工艺与检测，食品工艺技术，畜产品加工与检测，保健品开发与管理</w:t>
            </w:r>
          </w:p>
        </w:tc>
      </w:tr>
      <w:tr w:rsidR="003A532A" w14:paraId="05F690A6" w14:textId="77777777" w:rsidTr="00B50CEE">
        <w:trPr>
          <w:trHeight w:val="11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FCA66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664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16836BC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9C86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（五十九）</w:t>
            </w:r>
          </w:p>
          <w:p w14:paraId="3A19992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4DAB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建筑历史与理论，建筑设计及其理论，城市规划与设计，建筑技术科学，建筑学，城乡规划学，风景园林学，城市规划，房地产和建筑管理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8444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建筑学，城市规划，城乡规划，景观设计，历史建筑保护工程，景观建筑设计，景观学，风景园林，城镇建设，园林景观设计，建筑经济管理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0137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城镇建设，城镇规划，建筑装饰技术，建筑经济管理</w:t>
            </w:r>
          </w:p>
        </w:tc>
      </w:tr>
      <w:tr w:rsidR="003A532A" w14:paraId="194F65AE" w14:textId="77777777" w:rsidTr="00B50CEE">
        <w:trPr>
          <w:trHeight w:val="91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7E56D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97E7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706267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FD2F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（六十）</w:t>
            </w:r>
          </w:p>
          <w:p w14:paraId="0E4D3F4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</w:t>
            </w:r>
          </w:p>
          <w:p w14:paraId="448034D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1DF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安全科学与工程，安全工程，安全技术及工程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2118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337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救援技术，安全技术管理</w:t>
            </w:r>
          </w:p>
        </w:tc>
      </w:tr>
      <w:tr w:rsidR="003A532A" w14:paraId="070CC7A1" w14:textId="77777777" w:rsidTr="00B50CEE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FC9643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D37D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9F4397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CE4C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（六十一）生物</w:t>
            </w:r>
          </w:p>
          <w:p w14:paraId="05F113F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A4C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BF77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0E77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721738DB" w14:textId="77777777" w:rsidTr="00B50CEE">
        <w:trPr>
          <w:trHeight w:val="165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2796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24C8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（八）</w:t>
            </w:r>
          </w:p>
          <w:p w14:paraId="7BDEC93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AD5B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（六十二）</w:t>
            </w:r>
          </w:p>
          <w:p w14:paraId="6246B6D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</w:t>
            </w:r>
          </w:p>
          <w:p w14:paraId="4DE1F1C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57A0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6EF0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道路交通管理，道路交通工程，道路交通管理工程，安全防范技术，痕迹检验，文件鉴定，法化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B7E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刑事技术，刑事科学技术，警犬技术，船艇动力管理，边防机要，消防工程技术，船艇技术</w:t>
            </w:r>
          </w:p>
        </w:tc>
      </w:tr>
      <w:tr w:rsidR="003A532A" w14:paraId="779695D7" w14:textId="77777777" w:rsidTr="00B50CEE">
        <w:trPr>
          <w:trHeight w:val="23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2F2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6E64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5A2CF60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83CC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（六十三）</w:t>
            </w:r>
          </w:p>
          <w:p w14:paraId="2D70288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</w:t>
            </w:r>
          </w:p>
          <w:p w14:paraId="42D0CB5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6B1A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植物资源的保护与利用，农产品安全，农业推广硕士专业（作物，园艺，农业资源利用，植物保护，食品加工与安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设施农业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农业科技组织与服务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农业信息化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种业）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B6CE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农学，园艺，植物保护，茶学，烟草，植物科学与技术，种子科学与工程，应用生物科学，设施农业科学与工程，热带作物，果树，蔬菜，观赏园艺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，土壤与农业化学，药用植物，野生植物资源开发与利用，农艺教育，农产品储运与加工教育，园艺教育，园林教育，植物生物技术，特用作物教育，应用生物教育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E9E9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，园艺</w:t>
            </w:r>
          </w:p>
        </w:tc>
      </w:tr>
      <w:tr w:rsidR="003A532A" w14:paraId="622F857E" w14:textId="77777777" w:rsidTr="00B50CEE"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F3F8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3529E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3796946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7564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（六十四）</w:t>
            </w:r>
          </w:p>
          <w:p w14:paraId="4845EA7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自然保护</w:t>
            </w:r>
          </w:p>
          <w:p w14:paraId="3D4096B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与环境</w:t>
            </w:r>
          </w:p>
          <w:p w14:paraId="71E1FEB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生态类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447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E79A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植物资源工程，水土保持，沙漠治理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DDA6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野生植物资源开发与利用，野生动物保护，自然保护区建设与管理，水土保持</w:t>
            </w:r>
          </w:p>
        </w:tc>
      </w:tr>
      <w:tr w:rsidR="003A532A" w14:paraId="42D11AC3" w14:textId="77777777" w:rsidTr="00B50CEE">
        <w:trPr>
          <w:trHeight w:val="181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10CD6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F6545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0F0D9AD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134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（六十五）</w:t>
            </w:r>
          </w:p>
          <w:p w14:paraId="49654BF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</w:t>
            </w:r>
          </w:p>
          <w:p w14:paraId="4E20B71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生产类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C140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动物遗传育种与繁殖，动物营养与饲料科学，草业科学，特种经济动物饲养，畜牧学，养殖，农业推广硕士专业（养殖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9B00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DC8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畜牧，饲料与动物营养，特种动物养殖，实验动物养殖，蚕桑技术，动物科学与技术，动物科学</w:t>
            </w:r>
          </w:p>
        </w:tc>
      </w:tr>
      <w:tr w:rsidR="003A532A" w14:paraId="799EEB38" w14:textId="77777777" w:rsidTr="00B50CEE">
        <w:trPr>
          <w:trHeight w:val="7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C893F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2A30F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6EA66AE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BF5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（六十六）动物</w:t>
            </w:r>
          </w:p>
          <w:p w14:paraId="513B3E1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1D5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4C39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动物医学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动物药学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动植物检疫，畜牧兽医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02CA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畜牧兽医，兽医医药，动物防疫与检疫，兽药生产与营销，动物医学，宠物养护与疫病防治，兽医，宠物医学，动物养殖与疾病防治</w:t>
            </w:r>
          </w:p>
        </w:tc>
      </w:tr>
      <w:tr w:rsidR="003A532A" w14:paraId="7EFB8619" w14:textId="77777777" w:rsidTr="00B50CEE">
        <w:trPr>
          <w:trHeight w:val="114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2C5A4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551FF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6DB8E69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39CE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（六十七）</w:t>
            </w:r>
          </w:p>
          <w:p w14:paraId="1357269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0D63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森林经理学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野生动植物保护与利用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园林植物与观赏园艺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林业，风景园林，林业硕士专业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920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森林保护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森林资源保护与游憩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经济林，园林，园林工程，林木生产教育，林学教育，森林资源管理与经济林方向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A661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森林资源保护，林业技术，园林技术，森林生态旅游，商品花卉，城市园林，林副新产品加工，城市园林规则与设计，园林工程技术</w:t>
            </w:r>
          </w:p>
        </w:tc>
      </w:tr>
      <w:tr w:rsidR="003A532A" w14:paraId="2FCFF50D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760E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1AC0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6B72A56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00DC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（六十八）</w:t>
            </w:r>
          </w:p>
          <w:p w14:paraId="3C5C548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318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405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039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水产养殖技术，水生动植物保护，海洋捕捞技术，渔业综合技术，城市渔业，水族科学与技术</w:t>
            </w:r>
          </w:p>
        </w:tc>
      </w:tr>
      <w:tr w:rsidR="003A532A" w14:paraId="430AA42B" w14:textId="77777777" w:rsidTr="00B50CEE">
        <w:trPr>
          <w:trHeight w:val="103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BFD9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4D6A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（九）</w:t>
            </w:r>
          </w:p>
          <w:p w14:paraId="720B90F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46A7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（六十九）</w:t>
            </w:r>
          </w:p>
          <w:p w14:paraId="4A34DC8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DE31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DC95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草学，草业科学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1DC3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714E1B0E" w14:textId="77777777" w:rsidTr="00B50CEE">
        <w:trPr>
          <w:trHeight w:val="111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8CC3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CEC4C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085FD0A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344C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（七十）</w:t>
            </w:r>
          </w:p>
          <w:p w14:paraId="6A03023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</w:t>
            </w:r>
          </w:p>
          <w:p w14:paraId="1078524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D31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人体解剖与组织胚胎学，免疫学，病原生物学，病理学与病理生理学，放射医学，航空、航天和航海医学，生物医学工程，医学生理学与时间生物学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352D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基础医学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2BA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173A6204" w14:textId="77777777" w:rsidTr="00B50CEE">
        <w:trPr>
          <w:trHeight w:val="165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0E36B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D1591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07546DD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60BC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（七十一）</w:t>
            </w:r>
          </w:p>
          <w:p w14:paraId="7BFF6A4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</w:t>
            </w:r>
          </w:p>
          <w:p w14:paraId="109CDF1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833B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spacing w:val="-20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2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5386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临床医学，麻醉学，放射医学，精神医学，精神病学与精神卫生，儿科医学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医学影像学，眼视光医学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13BA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临床医学，麻醉学，社区医疗</w:t>
            </w:r>
          </w:p>
        </w:tc>
      </w:tr>
      <w:tr w:rsidR="003A532A" w14:paraId="7A78C69F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CF001B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43DEA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03C28F0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4F26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（七十二）</w:t>
            </w:r>
          </w:p>
          <w:p w14:paraId="250344F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</w:t>
            </w:r>
          </w:p>
          <w:p w14:paraId="097A57E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B296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F871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口腔医学，口腔修复工艺学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E6C2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口腔医学，口腔医学技术</w:t>
            </w:r>
          </w:p>
        </w:tc>
      </w:tr>
      <w:tr w:rsidR="003A532A" w14:paraId="26882833" w14:textId="77777777" w:rsidTr="00B50CEE">
        <w:trPr>
          <w:trHeight w:val="12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8BEAC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67782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4B79DF7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F9E8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（七十三）</w:t>
            </w:r>
          </w:p>
          <w:p w14:paraId="43F2160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公共卫生</w:t>
            </w:r>
          </w:p>
          <w:p w14:paraId="394515F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与预防</w:t>
            </w:r>
          </w:p>
          <w:p w14:paraId="2A6785E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805F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8DC6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预防医学，妇幼保健医学，营养与食品卫生，营养学，食品营养与检验教育，食品卫生与营养学，营养、食品与健康，全球健康学，卫生监督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BF37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医学营养，卫生监督</w:t>
            </w:r>
          </w:p>
        </w:tc>
      </w:tr>
      <w:tr w:rsidR="003A532A" w14:paraId="10478585" w14:textId="77777777" w:rsidTr="00B50CEE">
        <w:trPr>
          <w:trHeight w:val="170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EBB1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0C3D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1656B19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8434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（七十四）</w:t>
            </w:r>
          </w:p>
          <w:p w14:paraId="6768D41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CD75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针灸学，中医文献，医古文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DD07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23C7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中医学，蒙医学，藏医学，维医学，针灸推拿，中医骨伤，中医</w:t>
            </w:r>
          </w:p>
        </w:tc>
      </w:tr>
      <w:tr w:rsidR="003A532A" w14:paraId="501CC30B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E755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5B3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4F93C3F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2A28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（七十五）</w:t>
            </w:r>
          </w:p>
          <w:p w14:paraId="15B27BF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</w:t>
            </w:r>
          </w:p>
          <w:p w14:paraId="7B4AD26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结合类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962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C37C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中西医临床医学，中西医结合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3C72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中西医结合</w:t>
            </w:r>
          </w:p>
        </w:tc>
      </w:tr>
      <w:tr w:rsidR="003A532A" w14:paraId="401CA9C5" w14:textId="77777777" w:rsidTr="00B50CEE">
        <w:trPr>
          <w:trHeight w:val="7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35196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0DEA7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71E8C48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2F9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（七十六）</w:t>
            </w:r>
          </w:p>
          <w:p w14:paraId="063369B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BF56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AC1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1AED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药学，药物制剂技术，药品质量检测技术，药物分析技术，食品药品监督管理，</w:t>
            </w:r>
          </w:p>
        </w:tc>
      </w:tr>
      <w:tr w:rsidR="003A532A" w14:paraId="1C8D1D41" w14:textId="77777777" w:rsidTr="00B50CEE">
        <w:trPr>
          <w:trHeight w:val="82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9D19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DA84B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6921574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755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（七十七）</w:t>
            </w:r>
          </w:p>
          <w:p w14:paraId="0E87908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128D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7D19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0446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中药，维药学，中药鉴定与质量检测技术，现代中药技术，中药制药技术</w:t>
            </w:r>
          </w:p>
        </w:tc>
      </w:tr>
      <w:tr w:rsidR="003A532A" w14:paraId="2A4C1CC6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8076D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31BF0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6079847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BDA2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（七十八）</w:t>
            </w:r>
          </w:p>
          <w:p w14:paraId="7D4C7C2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E5A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BFF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B06A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5A7D90AD" w14:textId="77777777" w:rsidTr="00B50CEE">
        <w:trPr>
          <w:trHeight w:val="12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F8B06C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94E69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525E1F8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F8C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（七十九）</w:t>
            </w:r>
          </w:p>
          <w:p w14:paraId="1AB48EE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  <w:p w14:paraId="1BDA802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技术类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2D19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ECED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医学影像，医学影像学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眼视光学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康复治疗学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医学实验学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医学美容技术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听力学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医学影像工程，医学检验技术，医学影像技术，口腔医学技术，卫生检验与检疫，听力与言语康复学，口腔修复工艺学，卫生检验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F12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，医学工程技术，卫生检验与检疫技术</w:t>
            </w:r>
          </w:p>
        </w:tc>
      </w:tr>
      <w:tr w:rsidR="003A532A" w14:paraId="61EE6CA9" w14:textId="77777777" w:rsidTr="00B50CEE">
        <w:trPr>
          <w:trHeight w:val="48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3470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自然科学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C5C4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（十）</w:t>
            </w:r>
          </w:p>
          <w:p w14:paraId="056C83A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38DB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（八十）</w:t>
            </w:r>
          </w:p>
          <w:p w14:paraId="365F619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0CB9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EDD2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330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护理，助产，高等护理，高级护理</w:t>
            </w:r>
          </w:p>
        </w:tc>
      </w:tr>
      <w:tr w:rsidR="003A532A" w14:paraId="71A500D8" w14:textId="77777777" w:rsidTr="00B50CEE">
        <w:trPr>
          <w:trHeight w:val="150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81D0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FCA0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3E37251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7EC4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（八十一）管理科学</w:t>
            </w:r>
          </w:p>
          <w:p w14:paraId="33504DB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22AD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管理科学与工程，项目管理等工程硕士专业，营运与供应链管理，工程管理硕士专业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341C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房地产开发与管理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保密管理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控制科学与工程，信息管理工程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E21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工程造价管理，房地产经营与估价，工程造价，项目管理</w:t>
            </w:r>
          </w:p>
        </w:tc>
      </w:tr>
      <w:tr w:rsidR="003A532A" w14:paraId="307A139E" w14:textId="77777777" w:rsidTr="00B50CEE">
        <w:trPr>
          <w:trHeight w:val="244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E52E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5F729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28BCACD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F18E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（八十二）</w:t>
            </w:r>
          </w:p>
          <w:p w14:paraId="34AB589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</w:t>
            </w:r>
          </w:p>
          <w:p w14:paraId="2C7290A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4B49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，企业管理，技术经济及管理，人力资源管理，审计理论研究，政府审计理论与实务，国际商务，内部控制与内部审计，独立审计与实务，审计学，财务管理，市场营销管理，管理与金融，工商管理硕士专业，会计硕士专业，管理硕士专业，管理专业硕士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178E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工商管理，经营学，市场营销，财务管理，人力资源管理，商品学，审计，审计学，特许经营管理，连锁经营管理，资产评估，企业管理，</w:t>
            </w:r>
            <w:r>
              <w:rPr>
                <w:rFonts w:eastAsia="方正仿宋_GBK"/>
                <w:bCs/>
                <w:kern w:val="0"/>
                <w:sz w:val="18"/>
                <w:szCs w:val="18"/>
              </w:rPr>
              <w:t>企业经济管理，</w:t>
            </w:r>
            <w:r>
              <w:rPr>
                <w:rFonts w:eastAsia="方正仿宋_GBK"/>
                <w:kern w:val="0"/>
                <w:sz w:val="18"/>
                <w:szCs w:val="18"/>
              </w:rPr>
              <w:t>国际企业管理，商业经济管理，工商企业管理，工商行政管理，会计，会计学，审计实务，财务会计，税务与会计，财务会计教育，国际会计，会计电算化，财务电算化，会计与统计核算，财务信息管理，工业会计，企业会计，理财学，企业财务管理，财会，物业管理，食品经济管理，市场营销教育，经济与行政管理，会计信息化，商务策划管理，商务管理，国际商务，文化产业管理，体育经济与管理，体育经济，资源经济与管理，工程财务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DA2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企业管理，企业管理，工商行政管理，人力资源管理，工商管理，商务管理，连锁经营管理，企业资源计划管理，招商管理，采购供应管理，市场营销，国际市场营销，家具与市场营销，市场开发与营销，营销与策划，医药营销，商业企业管理，商业经济管理，财务管理，财务信息管理，会计，会计学，会计电算化，财会与计算机应用，现代管理及会计，会计与统计核算，会计与审计，审计实务，电算会计，金融会计与审计，企业财务管理，财会，财务会计，审计，财务审计与税务管理，涉外会计，国际商务，物业管理，物业设施管理，药品经营与管理</w:t>
            </w:r>
          </w:p>
        </w:tc>
      </w:tr>
      <w:tr w:rsidR="003A532A" w14:paraId="4AAF755E" w14:textId="77777777" w:rsidTr="00B50CEE">
        <w:trPr>
          <w:trHeight w:val="118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665E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71969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7436B53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4258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（八十三）</w:t>
            </w:r>
          </w:p>
          <w:p w14:paraId="72AF83D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</w:t>
            </w:r>
          </w:p>
          <w:p w14:paraId="52613E3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经济</w:t>
            </w:r>
          </w:p>
          <w:p w14:paraId="779DD5D1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0B87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0E1A0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CACD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 w:rsidR="003A532A" w14:paraId="2E472F3B" w14:textId="77777777" w:rsidTr="00B50CEE">
        <w:trPr>
          <w:trHeight w:val="219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7901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CFDB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0F2F4ED3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F9E3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（八十四）</w:t>
            </w:r>
          </w:p>
          <w:p w14:paraId="17965CB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</w:t>
            </w:r>
          </w:p>
          <w:p w14:paraId="7E70523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EF17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行政管理，社会医学与卫生事业管理，教育经济与管理，劳动与社会保障，社会保障，土地资源管理，土地管理，公共政策学，社会保障学，管理学，公共管理硕士专业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CBE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行政管理，行政管理学，公共事业管理，劳动与社会保障，劳动和社会保障，土地资源管理，公共关系学，公共关系，高等教育管理，公共政策学，城市管理，公共管理，国防教育与管理，航运管理，劳动关系，公共安全管理，体育产业管理，教育管理，土地管理，土地管理教育，土地资源管理教育，应急管理，职业技术教育管理，海关管理，海事管理，信息与技术经济管理，交通管理，卫生信息管理，公共卫生管理，医院管理，卫生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657E7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城市管理与监察，公共关系，卫生信息管理，卫生事业管理，公共卫生管理，教育管理</w:t>
            </w:r>
          </w:p>
        </w:tc>
      </w:tr>
      <w:tr w:rsidR="003A532A" w14:paraId="3EB303B7" w14:textId="77777777" w:rsidTr="00B50CEE"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BBD00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BEAFA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3765368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93D2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（八十五）</w:t>
            </w:r>
          </w:p>
          <w:p w14:paraId="4EDC84F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图书情报</w:t>
            </w:r>
          </w:p>
          <w:p w14:paraId="7CE5081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与档案</w:t>
            </w:r>
          </w:p>
          <w:p w14:paraId="79741B7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9E9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D22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378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图书档案管理，档案管理学，档案学</w:t>
            </w:r>
          </w:p>
        </w:tc>
      </w:tr>
      <w:tr w:rsidR="003A532A" w14:paraId="457451D5" w14:textId="77777777" w:rsidTr="00B50CEE">
        <w:trPr>
          <w:trHeight w:val="72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251A1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2278A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4F7AD57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BFE5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（八十六）</w:t>
            </w:r>
          </w:p>
          <w:p w14:paraId="023812D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</w:t>
            </w:r>
          </w:p>
          <w:p w14:paraId="3C386CE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与工程类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5BE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D5FF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物流管理，物流工程，采购管理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9524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物流管理，国际物流，现代物流管理，物流信息，物流工程技术</w:t>
            </w:r>
          </w:p>
        </w:tc>
      </w:tr>
      <w:tr w:rsidR="003A532A" w14:paraId="774035F0" w14:textId="77777777" w:rsidTr="00B50CEE">
        <w:trPr>
          <w:trHeight w:val="13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245C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97F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4308CD1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0012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（八十七）</w:t>
            </w:r>
          </w:p>
          <w:p w14:paraId="522A332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</w:t>
            </w:r>
          </w:p>
          <w:p w14:paraId="37F93928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工程类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29323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39D3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891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3E97C410" w14:textId="77777777" w:rsidTr="00B50CEE">
        <w:trPr>
          <w:trHeight w:val="22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238F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B0A0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49BC89B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CA6F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（八十八）</w:t>
            </w:r>
          </w:p>
          <w:p w14:paraId="579D6DD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</w:t>
            </w:r>
          </w:p>
          <w:p w14:paraId="4D8C192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商务类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E395A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E40C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电子商务，电子商务及法律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B7C99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电子商务，广告经营与管理</w:t>
            </w:r>
          </w:p>
        </w:tc>
      </w:tr>
      <w:tr w:rsidR="003A532A" w14:paraId="6CE0A9EA" w14:textId="77777777" w:rsidTr="00B50CEE">
        <w:trPr>
          <w:trHeight w:val="22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49626B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517D1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（十一）</w:t>
            </w:r>
          </w:p>
          <w:p w14:paraId="5A38832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BE73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（八十九）</w:t>
            </w:r>
          </w:p>
          <w:p w14:paraId="74B26C2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</w:t>
            </w:r>
          </w:p>
          <w:p w14:paraId="7BEC8E2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5600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旅游管理，旅游管理硕士专业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1D6D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旅游管理，旅游管理与服务教育，酒店管理，会展经济与管理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D2D2" w14:textId="77777777" w:rsidR="003A532A" w:rsidRDefault="003A532A" w:rsidP="00B50CEE">
            <w:pPr>
              <w:widowControl/>
              <w:spacing w:line="20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旅游管理，涉外旅游，导游，旅行社经营管理，景区开发与管理，酒店管理，宾馆管理，餐饮管理与服务，烹饪工艺与营养，餐饮管理，导游服务，旅游与酒店管理，会展策划与管理，历史文化旅游，旅游服务与管理，休闲服务与管理，现代酒店管理，饭店管理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旅游乡村经济，旅游饭店管理，旅游规划策划，旅游景区管理，旅游市场营销，旅游项目投融资管理，旅游温泉经济，游艇游轮经济，旅游自驾车经济，生态旅游与管理</w:t>
            </w:r>
          </w:p>
        </w:tc>
      </w:tr>
      <w:tr w:rsidR="003A532A" w14:paraId="0C845E6C" w14:textId="77777777" w:rsidTr="00B50CEE">
        <w:trPr>
          <w:trHeight w:val="960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357DE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9AE9BD2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0A9C754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CC350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（九十）</w:t>
            </w:r>
          </w:p>
          <w:p w14:paraId="2EED8F0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  <w:p w14:paraId="6A9611D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理论类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6FAF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770E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艺术学，艺术史论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780D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 xml:space="preserve">　</w:t>
            </w:r>
          </w:p>
        </w:tc>
      </w:tr>
      <w:tr w:rsidR="003A532A" w14:paraId="379C37B5" w14:textId="77777777" w:rsidTr="00B50CEE">
        <w:trPr>
          <w:trHeight w:val="136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0497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7E6E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179201C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5C2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（九十一）</w:t>
            </w:r>
          </w:p>
          <w:p w14:paraId="66EB1FBA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音乐与</w:t>
            </w:r>
          </w:p>
          <w:p w14:paraId="652D216C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舞蹈学类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819EF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964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音乐学，作曲与作曲技术理论，音乐表演，舞蹈学，舞蹈表演，舞蹈编导，音乐科技与艺术，指挥，键盘乐器演奏，弦乐器演奏，打击乐器演奏，中国乐器演奏，乐器修造艺术，音乐音响导演，舞蹈史与舞蹈理论，舞蹈教育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F5D1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舞台艺术设计，音乐表演，舞蹈表演，乐器维修技术，钢琴调律，乐器维护服务，钢琴伴奏</w:t>
            </w:r>
          </w:p>
        </w:tc>
      </w:tr>
      <w:tr w:rsidR="003A532A" w14:paraId="4C8AE224" w14:textId="77777777" w:rsidTr="00B50CEE">
        <w:trPr>
          <w:trHeight w:val="205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D9FD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4CAC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6644F91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56A87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（九十二）</w:t>
            </w:r>
          </w:p>
          <w:p w14:paraId="73A4C88E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</w:t>
            </w:r>
          </w:p>
          <w:p w14:paraId="13AEF82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影视学类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3DBA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戏剧与影视学，戏剧戏曲学，电影学，广播影视文艺学，艺术硕士专业（戏剧，戏曲，电影，广播电视）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E281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spacing w:val="-4"/>
                <w:kern w:val="0"/>
                <w:sz w:val="18"/>
                <w:szCs w:val="18"/>
              </w:rPr>
            </w:pPr>
            <w:r>
              <w:rPr>
                <w:rFonts w:eastAsia="方正仿宋_GBK"/>
                <w:spacing w:val="-4"/>
                <w:kern w:val="0"/>
                <w:sz w:val="18"/>
                <w:szCs w:val="18"/>
              </w:rPr>
              <w:t>戏剧学，电影学，戏剧影视文学，戏剧影视美术设计，影视摄影与制作，影视摄制，影视摄影，动画，播音，播音与主持艺术，广播电视编导，广播影视编导，戏剧影视导演，影视学，照明艺术，数字电影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53B2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表演艺术，音乐表演，播音与主持艺术，主持与播音，服装表演，影视表演，戏曲表演，编导，模特与礼仪，乐器维修技术，杂技表演，钢琴调律，乐器维护服务，钢琴伴奏</w:t>
            </w:r>
          </w:p>
        </w:tc>
      </w:tr>
      <w:tr w:rsidR="003A532A" w14:paraId="42E17FC8" w14:textId="77777777" w:rsidTr="00B50CEE">
        <w:trPr>
          <w:trHeight w:val="169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267E8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28E72D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04399686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038BF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（九十三）</w:t>
            </w:r>
          </w:p>
          <w:p w14:paraId="109DB55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美术学类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31FDB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9C616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，版画，壁画，中国画与书法，书法学</w:t>
            </w:r>
          </w:p>
        </w:tc>
        <w:tc>
          <w:tcPr>
            <w:tcW w:w="3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164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雕塑，美术，摄影，绘画，书画鉴定，书法</w:t>
            </w:r>
          </w:p>
        </w:tc>
      </w:tr>
      <w:tr w:rsidR="003A532A" w14:paraId="0F9E1568" w14:textId="77777777" w:rsidTr="00B50CEE">
        <w:trPr>
          <w:trHeight w:val="23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00681" w14:textId="77777777" w:rsidR="003A532A" w:rsidRDefault="003A532A" w:rsidP="00B50CEE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人文社会科学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365D74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（十二）</w:t>
            </w:r>
          </w:p>
          <w:p w14:paraId="3EABF5C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艺术学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05D1B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（九十四）</w:t>
            </w:r>
          </w:p>
          <w:p w14:paraId="3700CD25" w14:textId="77777777" w:rsidR="003A532A" w:rsidRDefault="003A532A" w:rsidP="00B50CEE">
            <w:pPr>
              <w:widowControl/>
              <w:spacing w:line="240" w:lineRule="exact"/>
              <w:ind w:leftChars="-50" w:left="-160" w:rightChars="-50" w:right="-16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设计学类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AD358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A94B5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eastAsia="方正仿宋_GBK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方正仿宋_GBK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D75E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</w:t>
            </w:r>
            <w:r>
              <w:rPr>
                <w:rFonts w:eastAsia="方正仿宋_GBK"/>
                <w:kern w:val="0"/>
                <w:sz w:val="18"/>
                <w:szCs w:val="18"/>
              </w:rPr>
              <w:t>,</w:t>
            </w:r>
            <w:r>
              <w:rPr>
                <w:rFonts w:eastAsia="方正仿宋_GBK"/>
                <w:kern w:val="0"/>
                <w:sz w:val="18"/>
                <w:szCs w:val="18"/>
              </w:rPr>
              <w:t>广告，广告艺术设计，商务形象传播，舞台艺术设计，钟表设计，首饰设计，皮具设计，工艺美术设计，环境艺术设计，室内设计与计算机绘图，室内设计技术</w:t>
            </w:r>
          </w:p>
        </w:tc>
      </w:tr>
      <w:tr w:rsidR="003A532A" w14:paraId="4B0C3510" w14:textId="77777777" w:rsidTr="00B50CEE">
        <w:trPr>
          <w:trHeight w:val="605"/>
          <w:jc w:val="center"/>
        </w:trPr>
        <w:tc>
          <w:tcPr>
            <w:tcW w:w="12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BC2" w14:textId="77777777" w:rsidR="003A532A" w:rsidRDefault="003A532A" w:rsidP="00B50CEE">
            <w:pPr>
              <w:widowControl/>
              <w:spacing w:line="240" w:lineRule="exact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</w:tbl>
    <w:p w14:paraId="2E5C7A82" w14:textId="77777777" w:rsidR="003A532A" w:rsidRDefault="003A532A" w:rsidP="003A532A">
      <w:pPr>
        <w:rPr>
          <w:rFonts w:hint="eastAsia"/>
        </w:rPr>
      </w:pPr>
    </w:p>
    <w:p w14:paraId="7F8AF2E0" w14:textId="77777777" w:rsidR="002269C6" w:rsidRDefault="002269C6"/>
    <w:sectPr w:rsidR="002269C6" w:rsidSect="009F251D">
      <w:footerReference w:type="even" r:id="rId4"/>
      <w:footerReference w:type="default" r:id="rId5"/>
      <w:pgSz w:w="16838" w:h="11906" w:orient="landscape"/>
      <w:pgMar w:top="1588" w:right="2098" w:bottom="1474" w:left="1985" w:header="1701" w:footer="1134" w:gutter="0"/>
      <w:cols w:space="720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charset w:val="86"/>
    <w:family w:val="script"/>
    <w:pitch w:val="default"/>
    <w:sig w:usb0="800002BF" w:usb1="38CF7CFA" w:usb2="00000016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4A2F2" w14:textId="77777777" w:rsidR="00000000" w:rsidRDefault="00000000">
    <w:pPr>
      <w:pStyle w:val="a3"/>
      <w:ind w:firstLine="315"/>
      <w:rPr>
        <w:sz w:val="28"/>
      </w:rPr>
    </w:pPr>
    <w:r>
      <w:rPr>
        <w:rFonts w:ascii="仿宋_GB2312" w:hint="eastAsia"/>
        <w:sz w:val="28"/>
      </w:rPr>
      <w:t>-</w:t>
    </w:r>
    <w:r>
      <w:rPr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a7"/>
        <w:sz w:val="28"/>
        <w:lang w:val="en-US" w:eastAsia="zh-CN"/>
      </w:rPr>
      <w:t>2</w:t>
    </w:r>
    <w:r>
      <w:rPr>
        <w:sz w:val="28"/>
      </w:rPr>
      <w:fldChar w:fldCharType="end"/>
    </w:r>
    <w:r>
      <w:rPr>
        <w:rFonts w:ascii="仿宋_GB2312" w:hint="eastAsia"/>
        <w:sz w:val="2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1863C" w14:textId="77777777" w:rsidR="00000000" w:rsidRDefault="00000000">
    <w:pPr>
      <w:pStyle w:val="a3"/>
      <w:ind w:right="339"/>
      <w:jc w:val="right"/>
      <w:rPr>
        <w:rFonts w:hint="eastAsia"/>
        <w:sz w:val="21"/>
      </w:rPr>
    </w:pPr>
    <w:r>
      <w:rPr>
        <w:rFonts w:ascii="仿宋_GB2312" w:hint="eastAsia"/>
        <w:sz w:val="28"/>
        <w:szCs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7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>
      <w:rPr>
        <w:rStyle w:val="a7"/>
        <w:rFonts w:ascii="仿宋_GB2312"/>
        <w:sz w:val="28"/>
        <w:szCs w:val="28"/>
        <w:lang w:val="en-US" w:eastAsia="zh-CN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Fonts w:ascii="仿宋_GB2312" w:hint="eastAsia"/>
        <w:sz w:val="28"/>
        <w:szCs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9A"/>
    <w:rsid w:val="002269C6"/>
    <w:rsid w:val="003A532A"/>
    <w:rsid w:val="0094289A"/>
    <w:rsid w:val="009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11761-7A6F-4AB4-B06E-9924500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2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A53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3A532A"/>
    <w:rPr>
      <w:rFonts w:ascii="Times New Roman" w:eastAsia="仿宋_GB2312" w:hAnsi="Times New Roman" w:cs="Times New Roman"/>
      <w:sz w:val="18"/>
      <w:szCs w:val="20"/>
    </w:rPr>
  </w:style>
  <w:style w:type="paragraph" w:styleId="a5">
    <w:name w:val="header"/>
    <w:basedOn w:val="a"/>
    <w:link w:val="a6"/>
    <w:rsid w:val="003A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A532A"/>
    <w:rPr>
      <w:rFonts w:ascii="Times New Roman" w:eastAsia="仿宋_GB2312" w:hAnsi="Times New Roman" w:cs="Times New Roman"/>
      <w:sz w:val="18"/>
      <w:szCs w:val="18"/>
    </w:rPr>
  </w:style>
  <w:style w:type="character" w:styleId="a7">
    <w:name w:val="page number"/>
    <w:basedOn w:val="a0"/>
    <w:rsid w:val="003A532A"/>
  </w:style>
  <w:style w:type="character" w:customStyle="1" w:styleId="NormalCharacter">
    <w:name w:val="NormalCharacter"/>
    <w:qFormat/>
    <w:rsid w:val="003A5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3249</Words>
  <Characters>18524</Characters>
  <Application>Microsoft Office Word</Application>
  <DocSecurity>0</DocSecurity>
  <Lines>154</Lines>
  <Paragraphs>43</Paragraphs>
  <ScaleCrop>false</ScaleCrop>
  <Company/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利泉 陈</dc:creator>
  <cp:keywords/>
  <dc:description/>
  <cp:lastModifiedBy>利泉 陈</cp:lastModifiedBy>
  <cp:revision>2</cp:revision>
  <dcterms:created xsi:type="dcterms:W3CDTF">2024-03-05T03:24:00Z</dcterms:created>
  <dcterms:modified xsi:type="dcterms:W3CDTF">2024-03-05T03:24:00Z</dcterms:modified>
</cp:coreProperties>
</file>