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/>
        <w:jc w:val="both"/>
        <w:rPr>
          <w:i w:val="0"/>
          <w:iCs w:val="0"/>
          <w:color w:val="3E3E3E"/>
          <w:spacing w:val="0"/>
          <w:sz w:val="12"/>
          <w:szCs w:val="12"/>
        </w:rPr>
      </w:pPr>
      <w:r>
        <w:rPr>
          <w:i w:val="0"/>
          <w:iCs w:val="0"/>
          <w:color w:val="3E3E3E"/>
          <w:spacing w:val="0"/>
          <w:sz w:val="12"/>
          <w:szCs w:val="12"/>
          <w:bdr w:val="none" w:color="auto" w:sz="0" w:space="0"/>
        </w:rPr>
        <w:t>扫描二维码，查看《光明中学招聘购买教育服务教师报名表》</w:t>
      </w:r>
    </w:p>
    <w:p>
      <w:r>
        <w:rPr>
          <w:rFonts w:ascii="宋体" w:hAnsi="宋体" w:eastAsia="宋体" w:cs="宋体"/>
          <w:sz w:val="24"/>
          <w:szCs w:val="24"/>
          <w:bdr w:val="none" w:color="auto" w:sz="0" w:space="0"/>
        </w:rPr>
        <w:drawing>
          <wp:inline distT="0" distB="0" distL="114300" distR="114300">
            <wp:extent cx="2143125" cy="2028825"/>
            <wp:effectExtent l="0" t="0" r="5080" b="63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242C4DE7"/>
    <w:rsid w:val="242C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2024-01-12T04:26:00Z</dcterms:created>
  <dc:creator>Administrator</dc:creator>
  <cp:lastModifiedBy>Administrator</cp:lastModifiedBy>
  <dcterms:modified xsi:type="dcterms:W3CDTF">2024-01-12T04:28:08Z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C9776D7A52704E209979AF2EF654FEDF_11</vt:lpwstr>
  </property>
</Properties>
</file>