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（一）区招的语文、数学、英语教师实习岗位见下表。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338445" cy="8830310"/>
            <wp:effectExtent l="0" t="0" r="508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8445" cy="8830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报名请登录：</w:t>
      </w:r>
    </w:p>
    <w:p>
      <w:r>
        <w:t>https://wj.qq.com/s2/13282473/be81</w:t>
      </w:r>
    </w:p>
    <w:p>
      <w:r>
        <w:t>或扫描以下二维码填写报名信息。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934335" cy="2934335"/>
            <wp:effectExtent l="0" t="0" r="1905" b="190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（二）校招的学科教师实习岗位见下表。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329045" cy="8451215"/>
            <wp:effectExtent l="0" t="0" r="7620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9045" cy="8451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 报名请将个人简历发送学校邮箱，文件名“2024实习+学科+姓名+联系电话”。</w:t>
      </w:r>
    </w:p>
    <w:p/>
    <w:p/>
    <w:p>
      <w:r>
        <w:t>工作日程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tbl>
      <w:tblPr>
        <w:tblW w:w="58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3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pct"/>
            <w:tcBorders>
              <w:top w:val="nil"/>
              <w:left w:val="nil"/>
              <w:bottom w:val="nil"/>
              <w:right w:val="single" w:color="F0F9FF" w:sz="4" w:space="0"/>
            </w:tcBorders>
            <w:shd w:val="clear" w:color="auto" w:fill="7AAFE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时间</w:t>
            </w:r>
          </w:p>
        </w:tc>
        <w:tc>
          <w:tcPr>
            <w:tcW w:w="3400" w:type="pct"/>
            <w:tcBorders>
              <w:top w:val="nil"/>
              <w:left w:val="nil"/>
              <w:bottom w:val="nil"/>
              <w:right w:val="single" w:color="F0F9FF" w:sz="4" w:space="0"/>
            </w:tcBorders>
            <w:shd w:val="clear" w:color="auto" w:fill="7AAFE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pct"/>
            <w:tcBorders>
              <w:top w:val="single" w:color="3E3E3E" w:sz="2" w:space="0"/>
              <w:left w:val="single" w:color="3E3E3E" w:sz="2" w:space="0"/>
              <w:bottom w:val="single" w:color="7AAFE7" w:sz="2" w:space="0"/>
              <w:right w:val="single" w:color="7AAFE7" w:sz="2" w:space="0"/>
            </w:tcBorders>
            <w:shd w:val="clear" w:color="auto" w:fill="F0F9FF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10月下旬起</w:t>
            </w:r>
          </w:p>
        </w:tc>
        <w:tc>
          <w:tcPr>
            <w:tcW w:w="3400" w:type="pct"/>
            <w:tcBorders>
              <w:top w:val="single" w:color="3E3E3E" w:sz="2" w:space="0"/>
              <w:left w:val="single" w:color="3E3E3E" w:sz="2" w:space="0"/>
              <w:bottom w:val="single" w:color="7AAFE7" w:sz="2" w:space="0"/>
              <w:right w:val="single" w:color="7AAFE7" w:sz="2" w:space="0"/>
            </w:tcBorders>
            <w:shd w:val="clear" w:color="auto" w:fill="F0F9FF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宣传实习计划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pct"/>
            <w:tcBorders>
              <w:top w:val="single" w:color="3E3E3E" w:sz="2" w:space="0"/>
              <w:left w:val="single" w:color="3E3E3E" w:sz="2" w:space="0"/>
              <w:bottom w:val="single" w:color="7AAFE7" w:sz="2" w:space="0"/>
              <w:right w:val="single" w:color="7AAFE7" w:sz="2" w:space="0"/>
            </w:tcBorders>
            <w:shd w:val="clear" w:color="auto" w:fill="F0F9FF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11月3日前</w:t>
            </w:r>
          </w:p>
        </w:tc>
        <w:tc>
          <w:tcPr>
            <w:tcW w:w="3400" w:type="pct"/>
            <w:tcBorders>
              <w:top w:val="single" w:color="3E3E3E" w:sz="2" w:space="0"/>
              <w:left w:val="single" w:color="3E3E3E" w:sz="2" w:space="0"/>
              <w:bottom w:val="single" w:color="7AAFE7" w:sz="2" w:space="0"/>
              <w:right w:val="single" w:color="7AAFE7" w:sz="2" w:space="0"/>
            </w:tcBorders>
            <w:shd w:val="clear" w:color="auto" w:fill="F0F9FF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学生报名实习岗位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550" w:type="pct"/>
            <w:tcBorders>
              <w:top w:val="single" w:color="3E3E3E" w:sz="2" w:space="0"/>
              <w:left w:val="single" w:color="3E3E3E" w:sz="2" w:space="0"/>
              <w:bottom w:val="single" w:color="7AAFE7" w:sz="2" w:space="0"/>
              <w:right w:val="single" w:color="7AAFE7" w:sz="2" w:space="0"/>
            </w:tcBorders>
            <w:shd w:val="clear" w:color="auto" w:fill="F0F9FF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11月6日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——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11月10日</w:t>
            </w:r>
          </w:p>
        </w:tc>
        <w:tc>
          <w:tcPr>
            <w:tcW w:w="3400" w:type="pct"/>
            <w:tcBorders>
              <w:top w:val="single" w:color="3E3E3E" w:sz="2" w:space="0"/>
              <w:left w:val="single" w:color="3E3E3E" w:sz="2" w:space="0"/>
              <w:bottom w:val="single" w:color="7AAFE7" w:sz="2" w:space="0"/>
              <w:right w:val="single" w:color="7AAFE7" w:sz="2" w:space="0"/>
            </w:tcBorders>
            <w:shd w:val="clear" w:color="auto" w:fill="F0F9FF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区资格审核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（未通过人员，恕不另行通知）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pct"/>
            <w:tcBorders>
              <w:top w:val="single" w:color="3E3E3E" w:sz="2" w:space="0"/>
              <w:left w:val="single" w:color="3E3E3E" w:sz="2" w:space="0"/>
              <w:bottom w:val="single" w:color="7AAFE7" w:sz="2" w:space="0"/>
              <w:right w:val="single" w:color="7AAFE7" w:sz="2" w:space="0"/>
            </w:tcBorders>
            <w:shd w:val="clear" w:color="auto" w:fill="F0F9FF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11月13日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——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11月15日</w:t>
            </w:r>
          </w:p>
        </w:tc>
        <w:tc>
          <w:tcPr>
            <w:tcW w:w="3400" w:type="pct"/>
            <w:tcBorders>
              <w:top w:val="single" w:color="3E3E3E" w:sz="2" w:space="0"/>
              <w:left w:val="single" w:color="3E3E3E" w:sz="2" w:space="0"/>
              <w:bottom w:val="single" w:color="7AAFE7" w:sz="2" w:space="0"/>
              <w:right w:val="single" w:color="7AAFE7" w:sz="2" w:space="0"/>
            </w:tcBorders>
            <w:shd w:val="clear" w:color="auto" w:fill="F0F9FF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通知区招学科笔试测试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（未通过人员，恕不另行通知）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pct"/>
            <w:tcBorders>
              <w:top w:val="single" w:color="3E3E3E" w:sz="2" w:space="0"/>
              <w:left w:val="single" w:color="3E3E3E" w:sz="2" w:space="0"/>
              <w:bottom w:val="single" w:color="7AAFE7" w:sz="2" w:space="0"/>
              <w:right w:val="single" w:color="7AAFE7" w:sz="2" w:space="0"/>
            </w:tcBorders>
            <w:shd w:val="clear" w:color="auto" w:fill="F0F9FF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11月18日（周六）</w:t>
            </w:r>
          </w:p>
        </w:tc>
        <w:tc>
          <w:tcPr>
            <w:tcW w:w="3400" w:type="pct"/>
            <w:tcBorders>
              <w:top w:val="single" w:color="3E3E3E" w:sz="2" w:space="0"/>
              <w:left w:val="single" w:color="3E3E3E" w:sz="2" w:space="0"/>
              <w:bottom w:val="single" w:color="7AAFE7" w:sz="2" w:space="0"/>
              <w:right w:val="single" w:color="7AAFE7" w:sz="2" w:space="0"/>
            </w:tcBorders>
            <w:shd w:val="clear" w:color="auto" w:fill="F0F9FF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区招学科笔试测试（具体时间、地点另行通知）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pct"/>
            <w:tcBorders>
              <w:top w:val="single" w:color="3E3E3E" w:sz="2" w:space="0"/>
              <w:left w:val="single" w:color="3E3E3E" w:sz="2" w:space="0"/>
              <w:bottom w:val="single" w:color="7AAFE7" w:sz="2" w:space="0"/>
              <w:right w:val="single" w:color="7AAFE7" w:sz="2" w:space="0"/>
            </w:tcBorders>
            <w:shd w:val="clear" w:color="auto" w:fill="F0F9FF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4670BB"/>
                <w:bdr w:val="none" w:color="auto" w:sz="0" w:space="0"/>
              </w:rPr>
              <w:t>11月下旬</w:t>
            </w:r>
          </w:p>
        </w:tc>
        <w:tc>
          <w:tcPr>
            <w:tcW w:w="3400" w:type="pct"/>
            <w:tcBorders>
              <w:top w:val="single" w:color="3E3E3E" w:sz="2" w:space="0"/>
              <w:left w:val="single" w:color="3E3E3E" w:sz="2" w:space="0"/>
              <w:bottom w:val="single" w:color="7AAFE7" w:sz="2" w:space="0"/>
              <w:right w:val="single" w:color="7AAFE7" w:sz="2" w:space="0"/>
            </w:tcBorders>
            <w:shd w:val="clear" w:color="auto" w:fill="F0F9FF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择优安排实习岗位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973192C"/>
    <w:rsid w:val="3973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2023-11-02T00:37:00Z</dcterms:created>
  <dc:creator>Administrator</dc:creator>
  <cp:lastModifiedBy>Administrator</cp:lastModifiedBy>
  <dcterms:modified xsi:type="dcterms:W3CDTF">2023-11-02T01:06:44Z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05B00384C4A845C1AC1DFFE1406F9BD3_11</vt:lpwstr>
  </property>
</Properties>
</file>