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4A2" w:rsidRDefault="00CE24B2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附件</w:t>
      </w:r>
      <w:r>
        <w:rPr>
          <w:rFonts w:asciiTheme="minorEastAsia" w:hAnsiTheme="minorEastAsia" w:hint="eastAsia"/>
          <w:sz w:val="32"/>
          <w:szCs w:val="32"/>
        </w:rPr>
        <w:t>7</w:t>
      </w:r>
      <w:r>
        <w:rPr>
          <w:rFonts w:asciiTheme="minorEastAsia" w:hAnsiTheme="minorEastAsia" w:hint="eastAsia"/>
          <w:sz w:val="32"/>
          <w:szCs w:val="32"/>
        </w:rPr>
        <w:t>：</w:t>
      </w:r>
    </w:p>
    <w:p w:rsidR="00D434A2" w:rsidRDefault="00CE24B2">
      <w:pPr>
        <w:jc w:val="center"/>
        <w:rPr>
          <w:rFonts w:asciiTheme="minorEastAsia" w:hAnsiTheme="minorEastAsia"/>
          <w:sz w:val="44"/>
          <w:szCs w:val="44"/>
        </w:rPr>
      </w:pPr>
      <w:r>
        <w:rPr>
          <w:rFonts w:asciiTheme="minorEastAsia" w:hAnsiTheme="minorEastAsia" w:hint="eastAsia"/>
          <w:sz w:val="44"/>
          <w:szCs w:val="44"/>
        </w:rPr>
        <w:t>宽甸满族自治县教育局所属部分学校</w:t>
      </w:r>
      <w:r>
        <w:rPr>
          <w:rFonts w:asciiTheme="minorEastAsia" w:hAnsiTheme="minorEastAsia" w:hint="eastAsia"/>
          <w:sz w:val="44"/>
          <w:szCs w:val="44"/>
        </w:rPr>
        <w:t xml:space="preserve">  2023</w:t>
      </w:r>
      <w:r>
        <w:rPr>
          <w:rFonts w:asciiTheme="minorEastAsia" w:hAnsiTheme="minorEastAsia" w:hint="eastAsia"/>
          <w:sz w:val="44"/>
          <w:szCs w:val="44"/>
        </w:rPr>
        <w:t>年公开招聘急需紧缺教师面试教材</w:t>
      </w:r>
    </w:p>
    <w:p w:rsidR="00D434A2" w:rsidRDefault="00CE24B2">
      <w:pPr>
        <w:rPr>
          <w:rFonts w:asciiTheme="minorEastAsia" w:hAnsiTheme="minorEastAsia"/>
          <w:sz w:val="44"/>
          <w:szCs w:val="44"/>
        </w:rPr>
      </w:pPr>
      <w:r>
        <w:rPr>
          <w:rFonts w:asciiTheme="minorEastAsia" w:hAnsiTheme="minorEastAsia" w:hint="eastAsia"/>
          <w:sz w:val="44"/>
          <w:szCs w:val="44"/>
        </w:rPr>
        <w:t xml:space="preserve">  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一、宽甸满族自治县第一中学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1.</w:t>
      </w:r>
      <w:r>
        <w:rPr>
          <w:rFonts w:ascii="仿宋_GB2312" w:eastAsia="仿宋_GB2312" w:hAnsiTheme="minorEastAsia" w:hint="eastAsia"/>
          <w:sz w:val="32"/>
          <w:szCs w:val="32"/>
        </w:rPr>
        <w:t>高中地理：国家教材委员会专家委员会审核通过</w:t>
      </w:r>
      <w:r>
        <w:rPr>
          <w:rFonts w:ascii="仿宋_GB2312" w:eastAsia="仿宋_GB2312" w:hAnsiTheme="minorEastAsia" w:hint="eastAsia"/>
          <w:sz w:val="32"/>
          <w:szCs w:val="32"/>
        </w:rPr>
        <w:t>2019</w:t>
      </w:r>
      <w:r>
        <w:rPr>
          <w:rFonts w:ascii="仿宋_GB2312" w:eastAsia="仿宋_GB2312" w:hAnsiTheme="minorEastAsia" w:hint="eastAsia"/>
          <w:sz w:val="32"/>
          <w:szCs w:val="32"/>
        </w:rPr>
        <w:t>普通高中教科书《地理》必修第一册（人民教育出版社）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 xml:space="preserve">2. </w:t>
      </w:r>
      <w:r>
        <w:rPr>
          <w:rFonts w:ascii="仿宋_GB2312" w:eastAsia="仿宋_GB2312" w:hAnsiTheme="minorEastAsia" w:hint="eastAsia"/>
          <w:sz w:val="32"/>
          <w:szCs w:val="32"/>
        </w:rPr>
        <w:t>高中政治：国家教材委员会审核通过</w:t>
      </w:r>
      <w:r>
        <w:rPr>
          <w:rFonts w:ascii="仿宋_GB2312" w:eastAsia="仿宋_GB2312" w:hAnsiTheme="minorEastAsia" w:hint="eastAsia"/>
          <w:sz w:val="32"/>
          <w:szCs w:val="32"/>
        </w:rPr>
        <w:t>2019</w:t>
      </w:r>
      <w:r>
        <w:rPr>
          <w:rFonts w:ascii="仿宋_GB2312" w:eastAsia="仿宋_GB2312" w:hAnsiTheme="minorEastAsia" w:hint="eastAsia"/>
          <w:sz w:val="32"/>
          <w:szCs w:val="32"/>
        </w:rPr>
        <w:t>普通高中教科书《中国特色社会主义》必修第一册（人民教育出版社）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3.</w:t>
      </w:r>
      <w:r>
        <w:rPr>
          <w:rFonts w:hint="eastAsia"/>
        </w:rPr>
        <w:t xml:space="preserve"> </w:t>
      </w:r>
      <w:r>
        <w:rPr>
          <w:rFonts w:ascii="仿宋_GB2312" w:eastAsia="仿宋_GB2312" w:hAnsiTheme="minorEastAsia" w:hint="eastAsia"/>
          <w:sz w:val="32"/>
          <w:szCs w:val="32"/>
        </w:rPr>
        <w:t>高中音乐：国家教材委员会专家委员会审核通过</w:t>
      </w:r>
      <w:r>
        <w:rPr>
          <w:rFonts w:ascii="仿宋_GB2312" w:eastAsia="仿宋_GB2312" w:hAnsiTheme="minorEastAsia" w:hint="eastAsia"/>
          <w:sz w:val="32"/>
          <w:szCs w:val="32"/>
        </w:rPr>
        <w:t>2019</w:t>
      </w:r>
      <w:r>
        <w:rPr>
          <w:rFonts w:ascii="仿宋_GB2312" w:eastAsia="仿宋_GB2312" w:hAnsiTheme="minorEastAsia" w:hint="eastAsia"/>
          <w:sz w:val="32"/>
          <w:szCs w:val="32"/>
        </w:rPr>
        <w:t>普通高中教科书《音乐》必修音乐鉴赏（人民音乐出版社）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二、宽甸满族自治县第二高级中学</w:t>
      </w:r>
    </w:p>
    <w:p w:rsidR="00D434A2" w:rsidRDefault="00CE24B2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1.</w:t>
      </w:r>
      <w:r>
        <w:rPr>
          <w:rFonts w:ascii="仿宋_GB2312" w:eastAsia="仿宋_GB2312" w:hAnsiTheme="minorEastAsia" w:hint="eastAsia"/>
          <w:sz w:val="32"/>
          <w:szCs w:val="32"/>
        </w:rPr>
        <w:t>高中语文：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国家教材委员会审核通过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2019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普通高中教科书《语文》必修上册（人民教育出版社）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="Calibri" w:cs="Times New Roman"/>
          <w:bCs/>
          <w:sz w:val="32"/>
          <w:szCs w:val="32"/>
        </w:rPr>
      </w:pPr>
      <w:r>
        <w:rPr>
          <w:rFonts w:ascii="仿宋_GB2312" w:eastAsia="仿宋_GB2312" w:hAnsi="Calibri" w:cs="Times New Roman" w:hint="eastAsia"/>
          <w:bCs/>
          <w:sz w:val="32"/>
          <w:szCs w:val="32"/>
        </w:rPr>
        <w:t>2.</w:t>
      </w:r>
      <w:r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>
        <w:rPr>
          <w:rFonts w:ascii="仿宋_GB2312" w:eastAsia="仿宋_GB2312" w:hAnsiTheme="minorEastAsia" w:hint="eastAsia"/>
          <w:sz w:val="32"/>
          <w:szCs w:val="32"/>
        </w:rPr>
        <w:t>高中物理：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国家教材委员会审核通过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2019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普通高中教科书《物理》必修第一册（人民教育出版社）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="Calibri" w:cs="Times New Roman"/>
          <w:bCs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3.</w:t>
      </w:r>
      <w:r>
        <w:rPr>
          <w:rFonts w:ascii="仿宋_GB2312" w:eastAsia="仿宋_GB2312" w:hAnsiTheme="minorEastAsia" w:hint="eastAsia"/>
          <w:sz w:val="32"/>
          <w:szCs w:val="32"/>
        </w:rPr>
        <w:t>高中政治：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国家教材委员会审核通过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2019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普通高中教科书</w:t>
      </w:r>
      <w:r>
        <w:rPr>
          <w:rFonts w:ascii="仿宋_GB2312" w:eastAsia="仿宋_GB2312" w:hAnsiTheme="minorEastAsia" w:hint="eastAsia"/>
          <w:sz w:val="32"/>
          <w:szCs w:val="32"/>
        </w:rPr>
        <w:t>《中国特色社会主义》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必修</w:t>
      </w:r>
      <w:r>
        <w:rPr>
          <w:rFonts w:ascii="仿宋_GB2312" w:eastAsia="仿宋_GB2312" w:hint="eastAsia"/>
          <w:bCs/>
          <w:sz w:val="32"/>
          <w:szCs w:val="32"/>
        </w:rPr>
        <w:t>第一册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（人民教育出版社）</w:t>
      </w:r>
    </w:p>
    <w:p w:rsidR="00D434A2" w:rsidRDefault="00CE24B2">
      <w:pPr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4.</w:t>
      </w:r>
      <w:r>
        <w:rPr>
          <w:rFonts w:ascii="仿宋_GB2312" w:eastAsia="仿宋_GB2312" w:hAnsiTheme="minorEastAsia" w:hint="eastAsia"/>
          <w:sz w:val="32"/>
          <w:szCs w:val="32"/>
        </w:rPr>
        <w:t>高中地理</w:t>
      </w:r>
      <w:r>
        <w:rPr>
          <w:rFonts w:ascii="仿宋_GB2312" w:eastAsia="仿宋_GB2312" w:hAnsiTheme="minorEastAsia" w:hint="eastAsia"/>
          <w:sz w:val="32"/>
          <w:szCs w:val="32"/>
        </w:rPr>
        <w:t>:</w:t>
      </w: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国家教材委员会审核通过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2019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普通高中教科书《地理》必修第一册（人民教育出版社）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三、宽甸满族自治县第一初级中学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1.</w:t>
      </w:r>
      <w:r>
        <w:rPr>
          <w:rFonts w:ascii="仿宋_GB2312" w:eastAsia="仿宋_GB2312" w:hAnsiTheme="minorEastAsia" w:hint="eastAsia"/>
          <w:sz w:val="32"/>
          <w:szCs w:val="32"/>
        </w:rPr>
        <w:t>初中物理：教育部审定</w:t>
      </w:r>
      <w:r>
        <w:rPr>
          <w:rFonts w:ascii="仿宋_GB2312" w:eastAsia="仿宋_GB2312" w:hAnsiTheme="minorEastAsia" w:hint="eastAsia"/>
          <w:sz w:val="32"/>
          <w:szCs w:val="32"/>
        </w:rPr>
        <w:t>2012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义务教育教科书《物理》</w:t>
      </w:r>
      <w:r>
        <w:rPr>
          <w:rFonts w:ascii="仿宋_GB2312" w:eastAsia="仿宋_GB2312" w:hAnsiTheme="minorEastAsia" w:hint="eastAsia"/>
          <w:sz w:val="32"/>
          <w:szCs w:val="32"/>
        </w:rPr>
        <w:lastRenderedPageBreak/>
        <w:t>八年级</w:t>
      </w:r>
      <w:r>
        <w:rPr>
          <w:rFonts w:ascii="仿宋_GB2312" w:eastAsia="仿宋_GB2312" w:hAnsiTheme="minorEastAsia" w:hint="eastAsia"/>
          <w:sz w:val="32"/>
          <w:szCs w:val="32"/>
        </w:rPr>
        <w:t>上</w:t>
      </w:r>
      <w:r>
        <w:rPr>
          <w:rFonts w:ascii="仿宋_GB2312" w:eastAsia="仿宋_GB2312" w:hAnsiTheme="minorEastAsia" w:hint="eastAsia"/>
          <w:sz w:val="32"/>
          <w:szCs w:val="32"/>
        </w:rPr>
        <w:t>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2.</w:t>
      </w:r>
      <w:r>
        <w:rPr>
          <w:rFonts w:ascii="仿宋_GB2312" w:eastAsia="仿宋_GB2312" w:hAnsiTheme="minorEastAsia" w:hint="eastAsia"/>
          <w:sz w:val="32"/>
          <w:szCs w:val="32"/>
        </w:rPr>
        <w:t>初中生物</w:t>
      </w:r>
      <w:r>
        <w:rPr>
          <w:rFonts w:ascii="仿宋_GB2312" w:eastAsia="仿宋_GB2312" w:hAnsiTheme="minorEastAsia" w:hint="eastAsia"/>
          <w:sz w:val="32"/>
          <w:szCs w:val="32"/>
        </w:rPr>
        <w:t>：教育部审定</w:t>
      </w:r>
      <w:r>
        <w:rPr>
          <w:rFonts w:ascii="仿宋_GB2312" w:eastAsia="仿宋_GB2312" w:hAnsiTheme="minorEastAsia" w:hint="eastAsia"/>
          <w:sz w:val="32"/>
          <w:szCs w:val="32"/>
        </w:rPr>
        <w:t>2012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义务教育教科书《生物》七年级上册（人民教育出版社）</w:t>
      </w:r>
    </w:p>
    <w:p w:rsidR="00D434A2" w:rsidRDefault="00CE24B2">
      <w:pPr>
        <w:ind w:firstLineChars="150" w:firstLine="48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 xml:space="preserve"> 3.</w:t>
      </w:r>
      <w:r>
        <w:rPr>
          <w:rFonts w:ascii="仿宋_GB2312" w:eastAsia="仿宋_GB2312" w:hAnsiTheme="minorEastAsia" w:hint="eastAsia"/>
          <w:sz w:val="32"/>
          <w:szCs w:val="32"/>
        </w:rPr>
        <w:t>初中数学：教育部审定</w:t>
      </w:r>
      <w:r>
        <w:rPr>
          <w:rFonts w:ascii="仿宋_GB2312" w:eastAsia="仿宋_GB2312" w:hAnsiTheme="minorEastAsia" w:hint="eastAsia"/>
          <w:sz w:val="32"/>
          <w:szCs w:val="32"/>
        </w:rPr>
        <w:t>2012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义务教育教科书《数学》七年级上册（北京师范大学出版社）</w:t>
      </w:r>
    </w:p>
    <w:p w:rsidR="00D434A2" w:rsidRPr="00CE24B2" w:rsidRDefault="00CE24B2">
      <w:pPr>
        <w:ind w:firstLineChars="200" w:firstLine="640"/>
        <w:rPr>
          <w:rFonts w:ascii="仿宋_GB2312" w:eastAsia="仿宋_GB2312" w:hAnsiTheme="minorEastAsia" w:hint="eastAsia"/>
          <w:sz w:val="32"/>
          <w:szCs w:val="32"/>
        </w:rPr>
      </w:pPr>
      <w:r w:rsidRPr="00CE24B2">
        <w:rPr>
          <w:rFonts w:ascii="仿宋_GB2312" w:eastAsia="仿宋_GB2312" w:hAnsiTheme="minorEastAsia" w:hint="eastAsia"/>
          <w:sz w:val="32"/>
          <w:szCs w:val="32"/>
        </w:rPr>
        <w:t>4.</w:t>
      </w:r>
      <w:r w:rsidRPr="00CE24B2">
        <w:rPr>
          <w:rFonts w:ascii="仿宋_GB2312" w:eastAsia="仿宋_GB2312" w:hAnsiTheme="minorEastAsia" w:hint="eastAsia"/>
          <w:sz w:val="32"/>
          <w:szCs w:val="32"/>
        </w:rPr>
        <w:t>初中美术：教育部审定</w:t>
      </w:r>
      <w:r w:rsidRPr="00CE24B2">
        <w:rPr>
          <w:rFonts w:ascii="仿宋_GB2312" w:eastAsia="仿宋_GB2312" w:hAnsiTheme="minorEastAsia" w:hint="eastAsia"/>
          <w:sz w:val="32"/>
          <w:szCs w:val="32"/>
        </w:rPr>
        <w:t>2013</w:t>
      </w:r>
      <w:r w:rsidRPr="00CE24B2">
        <w:rPr>
          <w:rFonts w:ascii="仿宋_GB2312" w:eastAsia="仿宋_GB2312" w:hAnsiTheme="minorEastAsia" w:hint="eastAsia"/>
          <w:sz w:val="32"/>
          <w:szCs w:val="32"/>
        </w:rPr>
        <w:t>义务教育教科书《美术》八年级上册（人民美术出版社）</w:t>
      </w:r>
      <w:bookmarkStart w:id="0" w:name="_GoBack"/>
      <w:bookmarkEnd w:id="0"/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5.</w:t>
      </w:r>
      <w:r>
        <w:rPr>
          <w:rFonts w:ascii="仿宋_GB2312" w:eastAsia="仿宋_GB2312" w:hAnsiTheme="minorEastAsia" w:hint="eastAsia"/>
          <w:sz w:val="32"/>
          <w:szCs w:val="32"/>
        </w:rPr>
        <w:t>初中语文：教育部审定</w:t>
      </w:r>
      <w:r>
        <w:rPr>
          <w:rFonts w:ascii="仿宋_GB2312" w:eastAsia="仿宋_GB2312" w:hAnsiTheme="minorEastAsia" w:hint="eastAsia"/>
          <w:sz w:val="32"/>
          <w:szCs w:val="32"/>
        </w:rPr>
        <w:t>2016</w:t>
      </w:r>
      <w:r>
        <w:rPr>
          <w:rFonts w:ascii="仿宋_GB2312" w:eastAsia="仿宋_GB2312" w:hAnsiTheme="minorEastAsia" w:hint="eastAsia"/>
          <w:sz w:val="32"/>
          <w:szCs w:val="32"/>
        </w:rPr>
        <w:t>年义务教育教科书《语文》七年级上册（人民教育出版社）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四、宽甸满族自治县第二初级中学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1.</w:t>
      </w:r>
      <w:r>
        <w:rPr>
          <w:rFonts w:ascii="仿宋_GB2312" w:eastAsia="仿宋_GB2312" w:hAnsiTheme="minorEastAsia" w:hint="eastAsia"/>
          <w:sz w:val="32"/>
          <w:szCs w:val="32"/>
        </w:rPr>
        <w:t>初中数学：教育部审定</w:t>
      </w:r>
      <w:r>
        <w:rPr>
          <w:rFonts w:ascii="仿宋_GB2312" w:eastAsia="仿宋_GB2312" w:hAnsiTheme="minorEastAsia" w:hint="eastAsia"/>
          <w:sz w:val="32"/>
          <w:szCs w:val="32"/>
        </w:rPr>
        <w:t>2012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义务教育教科书《数学》七年级上册（北京师范大学出版社）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2.</w:t>
      </w:r>
      <w:r>
        <w:rPr>
          <w:rFonts w:ascii="仿宋_GB2312" w:eastAsia="仿宋_GB2312" w:hAnsiTheme="minorEastAsia" w:hint="eastAsia"/>
          <w:sz w:val="32"/>
          <w:szCs w:val="32"/>
        </w:rPr>
        <w:t>初中生物：教育部审定</w:t>
      </w:r>
      <w:r>
        <w:rPr>
          <w:rFonts w:ascii="仿宋_GB2312" w:eastAsia="仿宋_GB2312" w:hAnsiTheme="minorEastAsia" w:hint="eastAsia"/>
          <w:sz w:val="32"/>
          <w:szCs w:val="32"/>
        </w:rPr>
        <w:t>2012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义务教育教科书《生物》七年级上册（人民教育出版社）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3.</w:t>
      </w:r>
      <w:r>
        <w:rPr>
          <w:rFonts w:ascii="仿宋_GB2312" w:eastAsia="仿宋_GB2312" w:hAnsiTheme="minorEastAsia" w:hint="eastAsia"/>
          <w:sz w:val="32"/>
          <w:szCs w:val="32"/>
        </w:rPr>
        <w:t>初中物理：教育部审定</w:t>
      </w:r>
      <w:r>
        <w:rPr>
          <w:rFonts w:ascii="仿宋_GB2312" w:eastAsia="仿宋_GB2312" w:hAnsiTheme="minorEastAsia" w:hint="eastAsia"/>
          <w:sz w:val="32"/>
          <w:szCs w:val="32"/>
        </w:rPr>
        <w:t>2012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义务教育教科书《物理》八年级</w:t>
      </w:r>
      <w:r>
        <w:rPr>
          <w:rFonts w:ascii="仿宋_GB2312" w:eastAsia="仿宋_GB2312" w:hAnsiTheme="minorEastAsia" w:hint="eastAsia"/>
          <w:sz w:val="32"/>
          <w:szCs w:val="32"/>
        </w:rPr>
        <w:t>上</w:t>
      </w:r>
      <w:r>
        <w:rPr>
          <w:rFonts w:ascii="仿宋_GB2312" w:eastAsia="仿宋_GB2312" w:hAnsiTheme="minorEastAsia" w:hint="eastAsia"/>
          <w:sz w:val="32"/>
          <w:szCs w:val="32"/>
        </w:rPr>
        <w:t>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4.</w:t>
      </w:r>
      <w:r>
        <w:rPr>
          <w:rFonts w:ascii="仿宋_GB2312" w:eastAsia="仿宋_GB2312" w:hAnsiTheme="minorEastAsia" w:hint="eastAsia"/>
          <w:sz w:val="32"/>
          <w:szCs w:val="32"/>
        </w:rPr>
        <w:t>初中历史：教育部审定</w:t>
      </w:r>
      <w:r>
        <w:rPr>
          <w:rFonts w:ascii="仿宋_GB2312" w:eastAsia="仿宋_GB2312" w:hAnsiTheme="minorEastAsia" w:hint="eastAsia"/>
          <w:sz w:val="32"/>
          <w:szCs w:val="32"/>
        </w:rPr>
        <w:t>2016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义务教育教科书《历史》七年级上册（人民教育出版社）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5.</w:t>
      </w:r>
      <w:r>
        <w:rPr>
          <w:rFonts w:ascii="仿宋_GB2312" w:eastAsia="仿宋_GB2312" w:hAnsiTheme="minorEastAsia" w:hint="eastAsia"/>
          <w:sz w:val="32"/>
          <w:szCs w:val="32"/>
        </w:rPr>
        <w:t>教育部审定</w:t>
      </w:r>
      <w:r>
        <w:rPr>
          <w:rFonts w:ascii="仿宋_GB2312" w:eastAsia="仿宋_GB2312" w:hAnsiTheme="minorEastAsia" w:hint="eastAsia"/>
          <w:sz w:val="32"/>
          <w:szCs w:val="32"/>
        </w:rPr>
        <w:t>2012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义务教育教科书《英语》七年级上册（人民教育出版社）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五、宽甸满族自治县朝鲜族中学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1.</w:t>
      </w:r>
      <w:r>
        <w:rPr>
          <w:rFonts w:ascii="仿宋_GB2312" w:eastAsia="仿宋_GB2312" w:hAnsiTheme="minorEastAsia" w:hint="eastAsia"/>
          <w:sz w:val="32"/>
          <w:szCs w:val="32"/>
        </w:rPr>
        <w:t>初中语文：教育部审定</w:t>
      </w:r>
      <w:r>
        <w:rPr>
          <w:rFonts w:ascii="仿宋_GB2312" w:eastAsia="仿宋_GB2312" w:hAnsiTheme="minorEastAsia" w:hint="eastAsia"/>
          <w:sz w:val="32"/>
          <w:szCs w:val="32"/>
        </w:rPr>
        <w:t>2016</w:t>
      </w:r>
      <w:r>
        <w:rPr>
          <w:rFonts w:ascii="仿宋_GB2312" w:eastAsia="仿宋_GB2312" w:hAnsiTheme="minorEastAsia" w:hint="eastAsia"/>
          <w:sz w:val="32"/>
          <w:szCs w:val="32"/>
        </w:rPr>
        <w:t>年义务教育教科书《语</w:t>
      </w:r>
      <w:r>
        <w:rPr>
          <w:rFonts w:ascii="仿宋_GB2312" w:eastAsia="仿宋_GB2312" w:hAnsiTheme="minorEastAsia" w:hint="eastAsia"/>
          <w:sz w:val="32"/>
          <w:szCs w:val="32"/>
        </w:rPr>
        <w:lastRenderedPageBreak/>
        <w:t>文》七年级上册（人民教育出版社）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2.</w:t>
      </w:r>
      <w:r>
        <w:rPr>
          <w:rFonts w:ascii="仿宋_GB2312" w:eastAsia="仿宋_GB2312" w:hAnsiTheme="minorEastAsia" w:hint="eastAsia"/>
          <w:sz w:val="32"/>
          <w:szCs w:val="32"/>
        </w:rPr>
        <w:t>初中数学：初中数学：教育部审定</w:t>
      </w:r>
      <w:r>
        <w:rPr>
          <w:rFonts w:ascii="仿宋_GB2312" w:eastAsia="仿宋_GB2312" w:hAnsiTheme="minorEastAsia" w:hint="eastAsia"/>
          <w:sz w:val="32"/>
          <w:szCs w:val="32"/>
        </w:rPr>
        <w:t>2012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义务教育教科书《数学》七年级</w:t>
      </w:r>
      <w:r>
        <w:rPr>
          <w:rFonts w:ascii="仿宋_GB2312" w:eastAsia="仿宋_GB2312" w:hAnsiTheme="minorEastAsia" w:hint="eastAsia"/>
          <w:sz w:val="32"/>
          <w:szCs w:val="32"/>
        </w:rPr>
        <w:t>上册（北京师范大学出版社）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3.</w:t>
      </w:r>
      <w:r>
        <w:rPr>
          <w:rFonts w:ascii="仿宋_GB2312" w:eastAsia="仿宋_GB2312" w:hAnsiTheme="minorEastAsia" w:hint="eastAsia"/>
          <w:sz w:val="32"/>
          <w:szCs w:val="32"/>
        </w:rPr>
        <w:t>初中政治：教育部审定</w:t>
      </w:r>
      <w:r>
        <w:rPr>
          <w:rFonts w:ascii="仿宋_GB2312" w:eastAsia="仿宋_GB2312" w:hAnsiTheme="minorEastAsia" w:hint="eastAsia"/>
          <w:sz w:val="32"/>
          <w:szCs w:val="32"/>
        </w:rPr>
        <w:t>2016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义务教育教科书《政治》七年级下册（人民教育出版社）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4.</w:t>
      </w:r>
      <w:r>
        <w:rPr>
          <w:rFonts w:ascii="仿宋_GB2312" w:eastAsia="仿宋_GB2312" w:hAnsiTheme="minorEastAsia" w:hint="eastAsia"/>
          <w:sz w:val="32"/>
          <w:szCs w:val="32"/>
        </w:rPr>
        <w:t>初中化学：教育部审定</w:t>
      </w:r>
      <w:r>
        <w:rPr>
          <w:rFonts w:ascii="仿宋_GB2312" w:eastAsia="仿宋_GB2312" w:hAnsiTheme="minorEastAsia" w:hint="eastAsia"/>
          <w:sz w:val="32"/>
          <w:szCs w:val="32"/>
        </w:rPr>
        <w:t>2012</w:t>
      </w:r>
      <w:r>
        <w:rPr>
          <w:rFonts w:ascii="仿宋_GB2312" w:eastAsia="仿宋_GB2312" w:hAnsiTheme="minorEastAsia" w:hint="eastAsia"/>
          <w:sz w:val="32"/>
          <w:szCs w:val="32"/>
        </w:rPr>
        <w:t>义务教育教科书《化学》九年级上册（人民教育出版社）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5.</w:t>
      </w:r>
      <w:r>
        <w:rPr>
          <w:rFonts w:ascii="仿宋_GB2312" w:eastAsia="仿宋_GB2312" w:hAnsiTheme="minorEastAsia" w:hint="eastAsia"/>
          <w:sz w:val="32"/>
          <w:szCs w:val="32"/>
        </w:rPr>
        <w:t>小学计算机：经辽宁省中小学教材编写审定委员会</w:t>
      </w:r>
      <w:r>
        <w:rPr>
          <w:rFonts w:ascii="仿宋_GB2312" w:eastAsia="仿宋_GB2312" w:hAnsiTheme="minorEastAsia" w:hint="eastAsia"/>
          <w:sz w:val="32"/>
          <w:szCs w:val="32"/>
        </w:rPr>
        <w:t>2015</w:t>
      </w:r>
      <w:r>
        <w:rPr>
          <w:rFonts w:ascii="仿宋_GB2312" w:eastAsia="仿宋_GB2312" w:hAnsiTheme="minorEastAsia" w:hint="eastAsia"/>
          <w:sz w:val="32"/>
          <w:szCs w:val="32"/>
        </w:rPr>
        <w:t>审定通过《信息技术》六年级下册（辽宁师范大学出版社）</w:t>
      </w:r>
    </w:p>
    <w:p w:rsidR="00D434A2" w:rsidRDefault="00CE24B2">
      <w:pPr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六、宽甸满族自治县职业教育中心</w:t>
      </w:r>
    </w:p>
    <w:p w:rsidR="00D434A2" w:rsidRDefault="00CE24B2">
      <w:pPr>
        <w:tabs>
          <w:tab w:val="left" w:pos="312"/>
        </w:tabs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ascii="仿宋_GB2312" w:eastAsia="仿宋_GB2312" w:hAnsiTheme="minorEastAsia" w:cstheme="minorEastAsia" w:hint="eastAsia"/>
          <w:sz w:val="32"/>
          <w:szCs w:val="32"/>
        </w:rPr>
        <w:t>1.</w:t>
      </w:r>
      <w:r>
        <w:rPr>
          <w:rFonts w:ascii="仿宋_GB2312" w:eastAsia="仿宋_GB2312" w:hAnsiTheme="minorEastAsia" w:cstheme="minorEastAsia" w:hint="eastAsia"/>
          <w:sz w:val="32"/>
          <w:szCs w:val="32"/>
        </w:rPr>
        <w:t>中职电子商务：《电子商务基础》（第二版）程越敏主编（高等教育出版社）</w:t>
      </w:r>
    </w:p>
    <w:p w:rsidR="00D434A2" w:rsidRDefault="00CE24B2">
      <w:pPr>
        <w:tabs>
          <w:tab w:val="left" w:pos="312"/>
        </w:tabs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ascii="仿宋_GB2312" w:eastAsia="仿宋_GB2312" w:hAnsiTheme="minorEastAsia" w:cstheme="minorEastAsia" w:hint="eastAsia"/>
          <w:sz w:val="32"/>
          <w:szCs w:val="32"/>
        </w:rPr>
        <w:t>2.</w:t>
      </w:r>
      <w:r>
        <w:rPr>
          <w:rFonts w:ascii="仿宋_GB2312" w:eastAsia="仿宋_GB2312" w:hAnsiTheme="minorEastAsia" w:cstheme="minorEastAsia" w:hint="eastAsia"/>
          <w:sz w:val="32"/>
          <w:szCs w:val="32"/>
        </w:rPr>
        <w:t>中职电工技术：《电工技术基础与技能》（第二版）苏永昌主编（高等教育出版社）</w:t>
      </w:r>
    </w:p>
    <w:p w:rsidR="00D434A2" w:rsidRDefault="00CE24B2">
      <w:pPr>
        <w:tabs>
          <w:tab w:val="left" w:pos="312"/>
        </w:tabs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ascii="仿宋_GB2312" w:eastAsia="仿宋_GB2312" w:hAnsiTheme="minorEastAsia" w:cstheme="minorEastAsia" w:hint="eastAsia"/>
          <w:sz w:val="32"/>
          <w:szCs w:val="32"/>
        </w:rPr>
        <w:t>3.</w:t>
      </w:r>
      <w:r>
        <w:rPr>
          <w:rFonts w:ascii="仿宋_GB2312" w:eastAsia="仿宋_GB2312" w:hAnsiTheme="minorEastAsia" w:cstheme="minorEastAsia" w:hint="eastAsia"/>
          <w:sz w:val="32"/>
          <w:szCs w:val="32"/>
        </w:rPr>
        <w:t>中职焊接技术：《焊工工艺与技能训练》（第二版）人力资源和社会保障部教材办公室组织编写（中国劳动社会保障出版社）</w:t>
      </w:r>
    </w:p>
    <w:p w:rsidR="00D434A2" w:rsidRDefault="00CE24B2">
      <w:pPr>
        <w:tabs>
          <w:tab w:val="left" w:pos="312"/>
        </w:tabs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ascii="仿宋_GB2312" w:eastAsia="仿宋_GB2312" w:hAnsiTheme="minorEastAsia" w:cstheme="minorEastAsia" w:hint="eastAsia"/>
          <w:sz w:val="32"/>
          <w:szCs w:val="32"/>
        </w:rPr>
        <w:t>4.</w:t>
      </w:r>
      <w:r>
        <w:rPr>
          <w:rFonts w:ascii="仿宋_GB2312" w:eastAsia="仿宋_GB2312" w:hAnsiTheme="minorEastAsia" w:cstheme="minorEastAsia" w:hint="eastAsia"/>
          <w:sz w:val="32"/>
          <w:szCs w:val="32"/>
        </w:rPr>
        <w:t>中职旅游服务与管理：《旅游服务礼仪》张力主编（华中科技大学出版社）</w:t>
      </w:r>
    </w:p>
    <w:p w:rsidR="00D434A2" w:rsidRDefault="00CE24B2">
      <w:pPr>
        <w:tabs>
          <w:tab w:val="left" w:pos="312"/>
        </w:tabs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>
        <w:rPr>
          <w:rFonts w:ascii="仿宋_GB2312" w:eastAsia="仿宋_GB2312" w:hAnsiTheme="minorEastAsia" w:cstheme="minorEastAsia" w:hint="eastAsia"/>
          <w:sz w:val="32"/>
          <w:szCs w:val="32"/>
        </w:rPr>
        <w:t>5.</w:t>
      </w:r>
      <w:r>
        <w:rPr>
          <w:rFonts w:ascii="仿宋_GB2312" w:eastAsia="仿宋_GB2312" w:hAnsiTheme="minorEastAsia" w:cstheme="minorEastAsia" w:hint="eastAsia"/>
          <w:sz w:val="32"/>
          <w:szCs w:val="32"/>
        </w:rPr>
        <w:t>中职物理：《物理必修第一册》普通高中教科书，国家教材委员会专家委员会审核通过</w:t>
      </w:r>
      <w:r>
        <w:rPr>
          <w:rFonts w:ascii="仿宋_GB2312" w:eastAsia="仿宋_GB2312" w:hAnsiTheme="minorEastAsia" w:cstheme="minorEastAsia" w:hint="eastAsia"/>
          <w:sz w:val="32"/>
          <w:szCs w:val="32"/>
        </w:rPr>
        <w:t>2019</w:t>
      </w:r>
      <w:r>
        <w:rPr>
          <w:rFonts w:ascii="仿宋_GB2312" w:eastAsia="仿宋_GB2312" w:hAnsiTheme="minorEastAsia" w:cstheme="minorEastAsia" w:hint="eastAsia"/>
          <w:sz w:val="32"/>
          <w:szCs w:val="32"/>
        </w:rPr>
        <w:t>（人民教育出版社）</w:t>
      </w:r>
    </w:p>
    <w:sectPr w:rsidR="00D434A2" w:rsidSect="00D43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2NlNmM4YWM5NGMzOGM0MzE2YWQ1ZGIyODllOWRjNTMifQ=="/>
  </w:docVars>
  <w:rsids>
    <w:rsidRoot w:val="00A3640D"/>
    <w:rsid w:val="000C7DCD"/>
    <w:rsid w:val="001C09F4"/>
    <w:rsid w:val="00251B22"/>
    <w:rsid w:val="002C3CC7"/>
    <w:rsid w:val="00313F32"/>
    <w:rsid w:val="00326238"/>
    <w:rsid w:val="00421882"/>
    <w:rsid w:val="00422E55"/>
    <w:rsid w:val="005C40EC"/>
    <w:rsid w:val="005E49AD"/>
    <w:rsid w:val="00633C4D"/>
    <w:rsid w:val="006B493E"/>
    <w:rsid w:val="008635B4"/>
    <w:rsid w:val="008976C5"/>
    <w:rsid w:val="008E125E"/>
    <w:rsid w:val="00905368"/>
    <w:rsid w:val="00950C48"/>
    <w:rsid w:val="00A3640D"/>
    <w:rsid w:val="00A61E1B"/>
    <w:rsid w:val="00C073B2"/>
    <w:rsid w:val="00C6553A"/>
    <w:rsid w:val="00CA70D1"/>
    <w:rsid w:val="00CE24B2"/>
    <w:rsid w:val="00D434A2"/>
    <w:rsid w:val="00D91B73"/>
    <w:rsid w:val="00E111DE"/>
    <w:rsid w:val="00E56A7A"/>
    <w:rsid w:val="00E648A5"/>
    <w:rsid w:val="136D38D5"/>
    <w:rsid w:val="17EB3997"/>
    <w:rsid w:val="4638520A"/>
    <w:rsid w:val="50212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4A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434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434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434A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434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C45A8F-07F5-437D-AEE6-87BF60314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205</Words>
  <Characters>1173</Characters>
  <Application>Microsoft Office Word</Application>
  <DocSecurity>0</DocSecurity>
  <Lines>9</Lines>
  <Paragraphs>2</Paragraphs>
  <ScaleCrop>false</ScaleCrop>
  <Company>HP Inc.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WQ</dc:creator>
  <cp:lastModifiedBy>Administrator</cp:lastModifiedBy>
  <cp:revision>12</cp:revision>
  <dcterms:created xsi:type="dcterms:W3CDTF">2022-05-23T08:20:00Z</dcterms:created>
  <dcterms:modified xsi:type="dcterms:W3CDTF">2023-08-04T02:10:00Z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967DB4BFCAC84A33AF69037F8D49D2DB_12</vt:lpwstr>
  </property>
</Properties>
</file>