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深圳市罗湖未来学校招聘教师公告</w:t>
      </w:r>
    </w:p>
    <w:p>
      <w:pPr>
        <w:spacing w:line="520" w:lineRule="exact"/>
        <w:ind w:firstLine="2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3"/>
        <w:numPr>
          <w:ilvl w:val="0"/>
          <w:numId w:val="1"/>
        </w:numPr>
        <w:spacing w:line="54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z w:val="28"/>
          <w:szCs w:val="28"/>
        </w:rPr>
        <w:t>招聘岗位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>
      <w:pPr>
        <w:pStyle w:val="13"/>
        <w:numPr>
          <w:ilvl w:val="0"/>
          <w:numId w:val="0"/>
        </w:numPr>
        <w:spacing w:line="540" w:lineRule="exact"/>
        <w:ind w:firstLine="560" w:firstLineChars="200"/>
        <w:rPr>
          <w:rFonts w:hint="default" w:ascii="仿宋" w:hAnsi="仿宋" w:eastAsia="仿宋" w:cs="宋体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初中历史</w:t>
      </w:r>
      <w:r>
        <w:rPr>
          <w:rFonts w:hint="eastAsia" w:ascii="仿宋" w:hAnsi="仿宋" w:eastAsia="仿宋" w:cs="宋体"/>
          <w:bCs/>
          <w:sz w:val="28"/>
          <w:szCs w:val="28"/>
        </w:rPr>
        <w:t>教师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1名</w:t>
      </w:r>
    </w:p>
    <w:p>
      <w:pPr>
        <w:pStyle w:val="13"/>
        <w:numPr>
          <w:ilvl w:val="0"/>
          <w:numId w:val="1"/>
        </w:numPr>
        <w:spacing w:line="540" w:lineRule="exact"/>
        <w:ind w:left="0" w:leftChars="0"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招聘条件 </w:t>
      </w:r>
    </w:p>
    <w:p>
      <w:pPr>
        <w:pStyle w:val="13"/>
        <w:numPr>
          <w:ilvl w:val="0"/>
          <w:numId w:val="0"/>
        </w:numPr>
        <w:spacing w:line="540" w:lineRule="exact"/>
        <w:ind w:firstLine="560" w:firstLineChars="200"/>
        <w:rPr>
          <w:rFonts w:hint="eastAsia" w:ascii="仿宋" w:hAnsi="仿宋" w:eastAsia="仿宋" w:cs="宋体"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遵守国家法律法规，热爱教育事业，身心健康，责任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心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强</w:t>
      </w:r>
      <w:r>
        <w:rPr>
          <w:rFonts w:hint="default" w:ascii="仿宋" w:hAnsi="仿宋" w:eastAsia="仿宋" w:cs="宋体"/>
          <w:bCs/>
          <w:color w:val="auto"/>
          <w:sz w:val="28"/>
          <w:szCs w:val="28"/>
          <w:lang w:val="en-US"/>
        </w:rPr>
        <w:t>,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具有良好的政治素质和职业道德。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2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品行端正，无违法违纪记录。</w:t>
      </w:r>
    </w:p>
    <w:p>
      <w:pPr>
        <w:pStyle w:val="13"/>
        <w:numPr>
          <w:ilvl w:val="0"/>
          <w:numId w:val="0"/>
        </w:numPr>
        <w:spacing w:line="540" w:lineRule="exact"/>
        <w:ind w:firstLine="560" w:firstLineChars="200"/>
        <w:rPr>
          <w:rFonts w:hint="eastAsia" w:ascii="仿宋" w:hAnsi="仿宋" w:eastAsia="仿宋" w:cs="宋体"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具有全日制本科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学士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及以上学历，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与任教学科岗位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专业对口，持有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同等学段或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以上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教师资格证，并有相应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学段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学科教学经验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教龄3年以上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。</w:t>
      </w:r>
    </w:p>
    <w:p>
      <w:pPr>
        <w:pStyle w:val="13"/>
        <w:numPr>
          <w:ilvl w:val="0"/>
          <w:numId w:val="0"/>
        </w:numPr>
        <w:spacing w:line="540" w:lineRule="exact"/>
        <w:ind w:firstLine="560" w:firstLineChars="200"/>
        <w:rPr>
          <w:rFonts w:hint="default" w:ascii="仿宋" w:hAnsi="仿宋" w:eastAsia="仿宋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4.  符合岗位要求的其他条件。</w:t>
      </w:r>
    </w:p>
    <w:p>
      <w:pPr>
        <w:pStyle w:val="13"/>
        <w:numPr>
          <w:ilvl w:val="255"/>
          <w:numId w:val="0"/>
        </w:numPr>
        <w:spacing w:line="540" w:lineRule="exact"/>
        <w:ind w:left="1119" w:leftChars="266" w:hanging="560" w:hanging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三、工作待遇</w:t>
      </w:r>
    </w:p>
    <w:p>
      <w:pPr>
        <w:pStyle w:val="13"/>
        <w:numPr>
          <w:ilvl w:val="255"/>
          <w:numId w:val="0"/>
        </w:numPr>
        <w:spacing w:line="540" w:lineRule="exact"/>
        <w:ind w:firstLine="560" w:firstLineChars="200"/>
        <w:rPr>
          <w:rFonts w:hint="eastAsia" w:ascii="仿宋" w:hAnsi="仿宋" w:eastAsia="仿宋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Cs/>
          <w:color w:val="auto"/>
          <w:kern w:val="2"/>
          <w:sz w:val="28"/>
          <w:szCs w:val="28"/>
          <w:lang w:val="en-US" w:eastAsia="zh-CN" w:bidi="ar-SA"/>
        </w:rPr>
        <w:t>学校为罗湖区九年一贯制公办学校，拟聘教师与第三方公司签订劳务合同，工资及福利待遇按照罗湖区教育局人事部门相关规定执行。</w:t>
      </w:r>
    </w:p>
    <w:p>
      <w:pPr>
        <w:pStyle w:val="13"/>
        <w:numPr>
          <w:ilvl w:val="255"/>
          <w:numId w:val="0"/>
        </w:numPr>
        <w:spacing w:line="540" w:lineRule="exact"/>
        <w:ind w:firstLine="560" w:firstLineChars="20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</w:t>
      </w:r>
      <w:r>
        <w:rPr>
          <w:rFonts w:ascii="黑体" w:hAnsi="黑体" w:eastAsia="黑体" w:cs="黑体"/>
          <w:color w:val="auto"/>
          <w:sz w:val="28"/>
          <w:szCs w:val="28"/>
        </w:rPr>
        <w:t>应聘方式</w:t>
      </w:r>
    </w:p>
    <w:p>
      <w:pPr>
        <w:ind w:firstLine="560" w:firstLineChars="200"/>
        <w:rPr>
          <w:rFonts w:hint="eastAsia" w:ascii="仿宋" w:hAnsi="仿宋" w:eastAsia="仿宋" w:cs="宋体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有意者请将个人资料PDF版（简历、身份证、毕业证、学位证、教师资格证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）发送至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master_026m@luohuedu.net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，邮件标题请注明：“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学段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学科+姓名+电话”，材料初审后，学校将通过电话、短信或邮件方式通知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val="en-US" w:eastAsia="zh-CN"/>
        </w:rPr>
        <w:t>面试</w:t>
      </w:r>
      <w:r>
        <w:rPr>
          <w:rFonts w:hint="eastAsia" w:ascii="仿宋" w:hAnsi="仿宋" w:eastAsia="仿宋" w:cs="宋体"/>
          <w:bCs/>
          <w:color w:val="auto"/>
          <w:sz w:val="28"/>
          <w:szCs w:val="28"/>
        </w:rPr>
        <w:t>。面试时请携带以下证件原件到校现场核验（身份证、毕业证、学位证、教师资格证、普通话证、获奖证书等）</w:t>
      </w:r>
      <w:r>
        <w:rPr>
          <w:rFonts w:hint="eastAsia" w:ascii="仿宋" w:hAnsi="仿宋" w:eastAsia="仿宋" w:cs="宋体"/>
          <w:bCs/>
          <w:color w:val="auto"/>
          <w:sz w:val="28"/>
          <w:szCs w:val="28"/>
          <w:lang w:eastAsia="zh-CN"/>
        </w:rPr>
        <w:t>。</w:t>
      </w:r>
    </w:p>
    <w:p>
      <w:pPr>
        <w:pStyle w:val="13"/>
        <w:numPr>
          <w:ilvl w:val="255"/>
          <w:numId w:val="0"/>
        </w:numPr>
        <w:spacing w:line="54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五、联系方式</w:t>
      </w:r>
    </w:p>
    <w:p>
      <w:pPr>
        <w:numPr>
          <w:ilvl w:val="0"/>
          <w:numId w:val="0"/>
        </w:numPr>
        <w:ind w:left="560" w:leftChars="0"/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联系电话：0755-25100133        联系人：李老师</w:t>
      </w:r>
    </w:p>
    <w:p>
      <w:pPr>
        <w:numPr>
          <w:ilvl w:val="0"/>
          <w:numId w:val="0"/>
        </w:numPr>
        <w:ind w:left="560" w:leftChars="0"/>
        <w:rPr>
          <w:rFonts w:hint="default" w:ascii="仿宋" w:hAnsi="仿宋" w:eastAsia="仿宋" w:cs="宋体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学校地址：深圳市罗湖区清水河街道北环大道1036号</w:t>
      </w:r>
    </w:p>
    <w:p>
      <w:pPr>
        <w:pStyle w:val="7"/>
        <w:widowControl/>
        <w:spacing w:beforeAutospacing="0" w:afterAutospacing="0"/>
        <w:rPr>
          <w:rStyle w:val="10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</w:pP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宋体"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仿宋" w:hAnsi="仿宋" w:eastAsia="仿宋" w:cs="宋体"/>
          <w:bCs/>
          <w:kern w:val="2"/>
          <w:sz w:val="28"/>
          <w:szCs w:val="28"/>
        </w:rPr>
        <w:t>深圳市罗湖未来学校</w:t>
      </w:r>
    </w:p>
    <w:p>
      <w:pPr>
        <w:pStyle w:val="7"/>
        <w:widowControl/>
        <w:shd w:val="clear" w:color="auto" w:fill="FFFFFF"/>
        <w:spacing w:beforeAutospacing="0" w:afterAutospacing="0"/>
        <w:ind w:firstLine="4060" w:firstLineChars="1450"/>
        <w:jc w:val="right"/>
        <w:rPr>
          <w:rFonts w:ascii="仿宋" w:hAnsi="仿宋" w:eastAsia="仿宋" w:cs="宋体"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</w:rPr>
        <w:t>202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宋体"/>
          <w:bCs/>
          <w:kern w:val="2"/>
          <w:sz w:val="28"/>
          <w:szCs w:val="28"/>
        </w:rPr>
        <w:t>日</w:t>
      </w:r>
    </w:p>
    <w:p>
      <w:pPr>
        <w:pStyle w:val="7"/>
        <w:widowControl/>
        <w:spacing w:beforeAutospacing="0" w:afterAutospacing="0"/>
        <w:rPr>
          <w:rFonts w:hint="eastAsia"/>
          <w:lang w:val="en-US" w:eastAsia="zh-CN"/>
        </w:rPr>
      </w:pPr>
    </w:p>
    <w:p>
      <w:pPr>
        <w:pStyle w:val="7"/>
        <w:widowControl/>
        <w:spacing w:beforeAutospacing="0" w:afterAutospacing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</w:t>
      </w:r>
    </w:p>
    <w:p>
      <w:pPr>
        <w:tabs>
          <w:tab w:val="left" w:pos="5535"/>
        </w:tabs>
        <w:spacing w:line="580" w:lineRule="exact"/>
        <w:jc w:val="center"/>
        <w:rPr>
          <w:rFonts w:hint="default" w:ascii="方正小标宋简体" w:hAnsi="宋体" w:eastAsia="方正小标宋简体" w:cs="Times New Roman"/>
          <w:bCs/>
          <w:sz w:val="36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44"/>
          <w:lang w:val="en-US" w:eastAsia="zh-CN"/>
        </w:rPr>
        <w:t>深圳市罗湖未来学校</w:t>
      </w:r>
    </w:p>
    <w:p>
      <w:pPr>
        <w:tabs>
          <w:tab w:val="left" w:pos="5535"/>
        </w:tabs>
        <w:spacing w:line="580" w:lineRule="exact"/>
        <w:ind w:firstLine="3600" w:firstLineChars="1000"/>
        <w:jc w:val="both"/>
        <w:rPr>
          <w:rFonts w:ascii="方正小标宋简体" w:hAnsi="宋体" w:eastAsia="方正小标宋简体" w:cs="Arial Unicode MS"/>
          <w:spacing w:val="-4"/>
          <w:kern w:val="0"/>
          <w:sz w:val="28"/>
          <w:szCs w:val="32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44"/>
        </w:rPr>
        <w:t>招聘报名表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 w:ascii="仿宋_GB2312" w:eastAsia="仿宋_GB2312"/>
          <w:b/>
          <w:bCs w:val="0"/>
          <w:sz w:val="24"/>
          <w:lang w:val="en-US" w:eastAsia="zh-CN"/>
        </w:rPr>
        <w:t>报名学段+学科：</w:t>
      </w:r>
      <w:r>
        <w:rPr>
          <w:rFonts w:hint="eastAsia" w:ascii="仿宋_GB2312" w:eastAsia="仿宋_GB2312"/>
          <w:b/>
          <w:bCs w:val="0"/>
          <w:sz w:val="24"/>
        </w:rPr>
        <w:t xml:space="preserve"> </w:t>
      </w:r>
      <w:r>
        <w:rPr>
          <w:rFonts w:hint="eastAsia"/>
          <w:szCs w:val="21"/>
        </w:rPr>
        <w:t xml:space="preserve">             </w:t>
      </w:r>
    </w:p>
    <w:tbl>
      <w:tblPr>
        <w:tblStyle w:val="8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96"/>
        <w:gridCol w:w="321"/>
        <w:gridCol w:w="1174"/>
        <w:gridCol w:w="960"/>
        <w:gridCol w:w="1017"/>
        <w:gridCol w:w="723"/>
        <w:gridCol w:w="448"/>
        <w:gridCol w:w="544"/>
        <w:gridCol w:w="556"/>
        <w:gridCol w:w="349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户籍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专业技术职称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hint="eastAsia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sectPr>
      <w:pgSz w:w="11906" w:h="16838"/>
      <w:pgMar w:top="816" w:right="1286" w:bottom="703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932565-5CEE-403A-9CA1-F83B83C2C4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FB20D6-90D4-4F69-95E8-64396E64C6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3D36EF-77C8-44F9-B7E5-24B8B2EFE9E6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4" w:fontKey="{9495DB28-1F49-4F31-80F9-13869BDDEA6C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4394249B-E5B8-4F92-8F61-DEA0019BB67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B4AD72B-0D91-48D0-8FEB-D78B21B330E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55B1F6D6-66AA-4713-BECF-0577B6BC29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EEC94"/>
    <w:multiLevelType w:val="singleLevel"/>
    <w:tmpl w:val="7E3EEC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NDRkNGZlNjYyMmNmMDE0OWM1Y2I5OTkzZTYyNTUifQ=="/>
  </w:docVars>
  <w:rsids>
    <w:rsidRoot w:val="230818C0"/>
    <w:rsid w:val="00011AD1"/>
    <w:rsid w:val="000210F6"/>
    <w:rsid w:val="000447D7"/>
    <w:rsid w:val="000F5196"/>
    <w:rsid w:val="0015709E"/>
    <w:rsid w:val="00167FA4"/>
    <w:rsid w:val="001758F9"/>
    <w:rsid w:val="001C7ADC"/>
    <w:rsid w:val="001E1C06"/>
    <w:rsid w:val="001F1E61"/>
    <w:rsid w:val="002A4409"/>
    <w:rsid w:val="002C7DDB"/>
    <w:rsid w:val="002E5842"/>
    <w:rsid w:val="0030169E"/>
    <w:rsid w:val="00317C69"/>
    <w:rsid w:val="00455F66"/>
    <w:rsid w:val="00476B3E"/>
    <w:rsid w:val="004D7E50"/>
    <w:rsid w:val="004F784F"/>
    <w:rsid w:val="005624EF"/>
    <w:rsid w:val="005827B7"/>
    <w:rsid w:val="00634855"/>
    <w:rsid w:val="00642C95"/>
    <w:rsid w:val="00685FAA"/>
    <w:rsid w:val="006D3EC1"/>
    <w:rsid w:val="00756E37"/>
    <w:rsid w:val="00807BAA"/>
    <w:rsid w:val="00874F70"/>
    <w:rsid w:val="008A51DF"/>
    <w:rsid w:val="008C49D4"/>
    <w:rsid w:val="00930842"/>
    <w:rsid w:val="00A155EC"/>
    <w:rsid w:val="00A54950"/>
    <w:rsid w:val="00A54A33"/>
    <w:rsid w:val="00AC4527"/>
    <w:rsid w:val="00B77219"/>
    <w:rsid w:val="00B91B0F"/>
    <w:rsid w:val="00BF4F1A"/>
    <w:rsid w:val="00C643F7"/>
    <w:rsid w:val="00C764FC"/>
    <w:rsid w:val="00CB545F"/>
    <w:rsid w:val="00D701DE"/>
    <w:rsid w:val="00DA1F2A"/>
    <w:rsid w:val="00DE60F0"/>
    <w:rsid w:val="00E56032"/>
    <w:rsid w:val="00E948C1"/>
    <w:rsid w:val="00EC6B22"/>
    <w:rsid w:val="00F0079D"/>
    <w:rsid w:val="00F1321C"/>
    <w:rsid w:val="00F7259A"/>
    <w:rsid w:val="00FE40FA"/>
    <w:rsid w:val="0FF642FB"/>
    <w:rsid w:val="100D2A37"/>
    <w:rsid w:val="11666646"/>
    <w:rsid w:val="12050FF0"/>
    <w:rsid w:val="169F31BC"/>
    <w:rsid w:val="201E2BC5"/>
    <w:rsid w:val="230818C0"/>
    <w:rsid w:val="25A8455C"/>
    <w:rsid w:val="2A420242"/>
    <w:rsid w:val="2C4D6EAB"/>
    <w:rsid w:val="3451063C"/>
    <w:rsid w:val="37611B3C"/>
    <w:rsid w:val="3E0D3BC1"/>
    <w:rsid w:val="41456B3D"/>
    <w:rsid w:val="42BB74D8"/>
    <w:rsid w:val="44143585"/>
    <w:rsid w:val="460D74FE"/>
    <w:rsid w:val="494F473B"/>
    <w:rsid w:val="56334D5F"/>
    <w:rsid w:val="587A76BF"/>
    <w:rsid w:val="62FE2AE8"/>
    <w:rsid w:val="674B6EEA"/>
    <w:rsid w:val="6A381244"/>
    <w:rsid w:val="6C992B89"/>
    <w:rsid w:val="71FA45C8"/>
    <w:rsid w:val="737679A3"/>
    <w:rsid w:val="746D606F"/>
    <w:rsid w:val="77E1034D"/>
    <w:rsid w:val="7B896001"/>
    <w:rsid w:val="7C25221B"/>
    <w:rsid w:val="7FD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701</Characters>
  <Lines>6</Lines>
  <Paragraphs>1</Paragraphs>
  <TotalTime>65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2021-07-06T00:52:00Z</dcterms:created>
  <dc:creator>Vivian</dc:creator>
  <cp:lastModifiedBy>Vivian</cp:lastModifiedBy>
  <dcterms:modified xsi:type="dcterms:W3CDTF">2023-08-02T03:24:19Z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783675CE219F4620BFFF8FF4BE1A9382_13</vt:lpwstr>
  </property>
</Properties>
</file>