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62B8" w14:textId="77777777" w:rsidR="008F6FA5" w:rsidRPr="008F6FA5" w:rsidRDefault="008F6FA5" w:rsidP="008F6FA5">
      <w:pPr>
        <w:widowControl/>
        <w:shd w:val="clear" w:color="auto" w:fill="FFFFFF"/>
        <w:spacing w:line="580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b/>
          <w:bCs/>
          <w:color w:val="666666"/>
          <w:kern w:val="0"/>
          <w:sz w:val="44"/>
          <w:szCs w:val="44"/>
          <w:bdr w:val="none" w:sz="0" w:space="0" w:color="auto" w:frame="1"/>
        </w:rPr>
        <w:t>报名须知</w:t>
      </w:r>
    </w:p>
    <w:p w14:paraId="1552DCE0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629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</w:p>
    <w:p w14:paraId="26F04169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629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1、报名人员在正式填写报名登记表前，应仔细阅读《2023年邵阳县城区学校公开选调教师公告》和本须知。</w:t>
      </w:r>
    </w:p>
    <w:p w14:paraId="6A0A3049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63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2、</w:t>
      </w:r>
      <w:r w:rsidRPr="008F6FA5">
        <w:rPr>
          <w:rFonts w:ascii="仿宋" w:eastAsia="仿宋" w:hAnsi="仿宋" w:cs="宋体" w:hint="eastAsia"/>
          <w:b/>
          <w:bCs/>
          <w:color w:val="666666"/>
          <w:spacing w:val="-18"/>
          <w:kern w:val="0"/>
          <w:sz w:val="32"/>
          <w:szCs w:val="32"/>
          <w:bdr w:val="none" w:sz="0" w:space="0" w:color="auto" w:frame="1"/>
        </w:rPr>
        <w:t>每个报名人员限报一个岗位，凡重复或多报者均取消报名资格，且不另行通知。</w:t>
      </w:r>
    </w:p>
    <w:p w14:paraId="23EB43E0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63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3、</w:t>
      </w:r>
      <w:r w:rsidRPr="008F6FA5">
        <w:rPr>
          <w:rFonts w:ascii="仿宋" w:eastAsia="仿宋" w:hAnsi="仿宋" w:cs="宋体" w:hint="eastAsia"/>
          <w:b/>
          <w:bCs/>
          <w:color w:val="666666"/>
          <w:spacing w:val="-16"/>
          <w:kern w:val="0"/>
          <w:sz w:val="32"/>
          <w:szCs w:val="32"/>
          <w:bdr w:val="none" w:sz="0" w:space="0" w:color="auto" w:frame="1"/>
        </w:rPr>
        <w:t>报名操作流程：</w:t>
      </w:r>
      <w:r w:rsidRPr="008F6FA5">
        <w:rPr>
          <w:rFonts w:ascii="仿宋" w:eastAsia="仿宋" w:hAnsi="仿宋" w:cs="宋体" w:hint="eastAsia"/>
          <w:color w:val="666666"/>
          <w:spacing w:val="-16"/>
          <w:kern w:val="0"/>
          <w:sz w:val="32"/>
          <w:szCs w:val="32"/>
          <w:bdr w:val="none" w:sz="0" w:space="0" w:color="auto" w:frame="1"/>
        </w:rPr>
        <w:t>首先填写</w:t>
      </w:r>
      <w:r w:rsidRPr="008F6FA5">
        <w:rPr>
          <w:rFonts w:ascii="仿宋" w:eastAsia="仿宋" w:hAnsi="仿宋" w:cs="宋体" w:hint="eastAsia"/>
          <w:color w:val="666666"/>
          <w:spacing w:val="-20"/>
          <w:kern w:val="0"/>
          <w:sz w:val="32"/>
          <w:szCs w:val="32"/>
          <w:bdr w:val="none" w:sz="0" w:space="0" w:color="auto" w:frame="1"/>
        </w:rPr>
        <w:t>报名花名册，</w:t>
      </w:r>
      <w:r w:rsidRPr="008F6FA5">
        <w:rPr>
          <w:rFonts w:ascii="仿宋" w:eastAsia="仿宋" w:hAnsi="仿宋" w:cs="宋体" w:hint="eastAsia"/>
          <w:color w:val="666666"/>
          <w:spacing w:val="-16"/>
          <w:kern w:val="0"/>
          <w:sz w:val="32"/>
          <w:szCs w:val="32"/>
          <w:bdr w:val="none" w:sz="0" w:space="0" w:color="auto" w:frame="1"/>
        </w:rPr>
        <w:t>然后领取报名登记表并填写好(可网上下载)</w:t>
      </w:r>
      <w:r w:rsidRPr="008F6FA5">
        <w:rPr>
          <w:rFonts w:ascii="仿宋" w:eastAsia="仿宋" w:hAnsi="仿宋" w:cs="宋体" w:hint="eastAsia"/>
          <w:color w:val="666666"/>
          <w:spacing w:val="-20"/>
          <w:kern w:val="0"/>
          <w:sz w:val="32"/>
          <w:szCs w:val="32"/>
          <w:bdr w:val="none" w:sz="0" w:space="0" w:color="auto" w:frame="1"/>
        </w:rPr>
        <w:t>，审查报名资格</w:t>
      </w:r>
      <w:r w:rsidRPr="008F6FA5">
        <w:rPr>
          <w:rFonts w:ascii="仿宋" w:eastAsia="仿宋" w:hAnsi="仿宋" w:cs="宋体" w:hint="eastAsia"/>
          <w:color w:val="666666"/>
          <w:spacing w:val="-6"/>
          <w:kern w:val="0"/>
          <w:sz w:val="32"/>
          <w:szCs w:val="32"/>
          <w:bdr w:val="none" w:sz="0" w:space="0" w:color="auto" w:frame="1"/>
        </w:rPr>
        <w:t>，资格审查通过后，拿报名表到照相处照相，打印相片（</w:t>
      </w:r>
      <w:r w:rsidRPr="008F6FA5">
        <w:rPr>
          <w:rFonts w:ascii="仿宋" w:eastAsia="仿宋" w:hAnsi="仿宋" w:cs="宋体" w:hint="eastAsia"/>
          <w:color w:val="666666"/>
          <w:spacing w:val="-16"/>
          <w:kern w:val="0"/>
          <w:sz w:val="32"/>
          <w:szCs w:val="32"/>
          <w:bdr w:val="none" w:sz="0" w:space="0" w:color="auto" w:frame="1"/>
        </w:rPr>
        <w:t>报名登记表</w:t>
      </w:r>
      <w:r w:rsidRPr="008F6FA5">
        <w:rPr>
          <w:rFonts w:ascii="仿宋" w:eastAsia="仿宋" w:hAnsi="仿宋" w:cs="宋体" w:hint="eastAsia"/>
          <w:color w:val="666666"/>
          <w:spacing w:val="-6"/>
          <w:kern w:val="0"/>
          <w:sz w:val="32"/>
          <w:szCs w:val="32"/>
          <w:bdr w:val="none" w:sz="0" w:space="0" w:color="auto" w:frame="1"/>
        </w:rPr>
        <w:t>），交</w:t>
      </w:r>
      <w:r w:rsidRPr="008F6FA5">
        <w:rPr>
          <w:rFonts w:ascii="仿宋" w:eastAsia="仿宋" w:hAnsi="仿宋" w:cs="宋体" w:hint="eastAsia"/>
          <w:color w:val="666666"/>
          <w:spacing w:val="-16"/>
          <w:kern w:val="0"/>
          <w:sz w:val="32"/>
          <w:szCs w:val="32"/>
          <w:bdr w:val="none" w:sz="0" w:space="0" w:color="auto" w:frame="1"/>
        </w:rPr>
        <w:t>报名登记表</w:t>
      </w:r>
      <w:r w:rsidRPr="008F6FA5">
        <w:rPr>
          <w:rFonts w:ascii="仿宋" w:eastAsia="仿宋" w:hAnsi="仿宋" w:cs="宋体" w:hint="eastAsia"/>
          <w:color w:val="666666"/>
          <w:spacing w:val="-6"/>
          <w:kern w:val="0"/>
          <w:sz w:val="32"/>
          <w:szCs w:val="32"/>
          <w:bdr w:val="none" w:sz="0" w:space="0" w:color="auto" w:frame="1"/>
        </w:rPr>
        <w:t>，考生信息确认。</w:t>
      </w:r>
    </w:p>
    <w:p w14:paraId="1397BCAC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606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b/>
          <w:bCs/>
          <w:color w:val="666666"/>
          <w:spacing w:val="-6"/>
          <w:kern w:val="0"/>
          <w:sz w:val="32"/>
          <w:szCs w:val="32"/>
          <w:u w:val="single"/>
          <w:bdr w:val="none" w:sz="0" w:space="0" w:color="auto" w:frame="1"/>
        </w:rPr>
        <w:t>凡不交报名登记表者属报名不成功，报名不成功者将不能参加面</w:t>
      </w:r>
      <w:r w:rsidRPr="008F6FA5">
        <w:rPr>
          <w:rFonts w:ascii="仿宋" w:eastAsia="仿宋" w:hAnsi="仿宋" w:cs="宋体" w:hint="eastAsia"/>
          <w:b/>
          <w:bCs/>
          <w:color w:val="666666"/>
          <w:spacing w:val="-12"/>
          <w:kern w:val="0"/>
          <w:sz w:val="32"/>
          <w:szCs w:val="32"/>
          <w:u w:val="single"/>
          <w:bdr w:val="none" w:sz="0" w:space="0" w:color="auto" w:frame="1"/>
        </w:rPr>
        <w:t>试。</w:t>
      </w:r>
    </w:p>
    <w:p w14:paraId="3F2DD339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629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4、报名人员提供的各项证件、资料及填写的信息必须真实准确有效，凡弄虚作假者，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一经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发现，将依规处理。</w:t>
      </w:r>
    </w:p>
    <w:p w14:paraId="5C0D0926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5、</w:t>
      </w:r>
      <w:r w:rsidRPr="008F6FA5">
        <w:rPr>
          <w:rFonts w:ascii="仿宋" w:eastAsia="仿宋" w:hAnsi="仿宋" w:cs="宋体" w:hint="eastAsia"/>
          <w:color w:val="666666"/>
          <w:spacing w:val="-4"/>
          <w:kern w:val="0"/>
          <w:sz w:val="32"/>
          <w:szCs w:val="32"/>
          <w:bdr w:val="none" w:sz="0" w:space="0" w:color="auto" w:frame="1"/>
        </w:rPr>
        <w:t>为确保能够将考试信息及时通知报名人员，报名人员必须填写有效地址及固定电话、移动电话。因联系方式原因影响考试的，由报名人员本人承担责任。</w:t>
      </w:r>
    </w:p>
    <w:p w14:paraId="7B24CFAB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63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spacing w:val="-4"/>
          <w:kern w:val="0"/>
          <w:sz w:val="32"/>
          <w:szCs w:val="32"/>
          <w:bdr w:val="none" w:sz="0" w:space="0" w:color="auto" w:frame="1"/>
        </w:rPr>
        <w:t> </w:t>
      </w:r>
    </w:p>
    <w:p w14:paraId="087870AB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2650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b/>
          <w:bCs/>
          <w:color w:val="666666"/>
          <w:kern w:val="0"/>
          <w:sz w:val="44"/>
          <w:szCs w:val="44"/>
          <w:bdr w:val="none" w:sz="0" w:space="0" w:color="auto" w:frame="1"/>
        </w:rPr>
        <w:t> </w:t>
      </w:r>
    </w:p>
    <w:p w14:paraId="0F86FCA2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2650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b/>
          <w:bCs/>
          <w:color w:val="666666"/>
          <w:kern w:val="0"/>
          <w:sz w:val="44"/>
          <w:szCs w:val="44"/>
          <w:bdr w:val="none" w:sz="0" w:space="0" w:color="auto" w:frame="1"/>
        </w:rPr>
        <w:t> </w:t>
      </w:r>
    </w:p>
    <w:p w14:paraId="48968248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2650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b/>
          <w:bCs/>
          <w:color w:val="666666"/>
          <w:kern w:val="0"/>
          <w:sz w:val="44"/>
          <w:szCs w:val="44"/>
          <w:bdr w:val="none" w:sz="0" w:space="0" w:color="auto" w:frame="1"/>
        </w:rPr>
        <w:t>报名人员承诺书</w:t>
      </w:r>
    </w:p>
    <w:p w14:paraId="5110DD2C" w14:textId="77777777" w:rsidR="008F6FA5" w:rsidRPr="008F6FA5" w:rsidRDefault="008F6FA5" w:rsidP="008F6FA5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</w:p>
    <w:p w14:paraId="0F01B2BC" w14:textId="77777777" w:rsidR="008F6FA5" w:rsidRPr="008F6FA5" w:rsidRDefault="008F6FA5" w:rsidP="008F6FA5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lastRenderedPageBreak/>
        <w:t> </w:t>
      </w:r>
    </w:p>
    <w:p w14:paraId="4F32904A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本人自愿遵守《2023年邵阳县城区学校公开选调教师公告》和《报名须知》等各项规定，承诺所提供的材料真实有效、符合应聘所需的资格条件，如有弄虚作假，承诺自动放弃考试和选调资格。</w:t>
      </w:r>
    </w:p>
    <w:p w14:paraId="61D65759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left="480" w:hanging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</w:p>
    <w:p w14:paraId="76E1E3D2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left="480" w:hanging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</w:p>
    <w:p w14:paraId="52EDDE1B" w14:textId="77777777" w:rsidR="008F6FA5" w:rsidRPr="008F6FA5" w:rsidRDefault="008F6FA5" w:rsidP="008F6FA5">
      <w:pPr>
        <w:widowControl/>
        <w:shd w:val="clear" w:color="auto" w:fill="FFFFFF"/>
        <w:spacing w:line="500" w:lineRule="atLeast"/>
        <w:ind w:left="480" w:hanging="48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报考人签名：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年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月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u w:val="single"/>
          <w:bdr w:val="none" w:sz="0" w:space="0" w:color="auto" w:frame="1"/>
        </w:rPr>
        <w:t> </w:t>
      </w:r>
      <w:r w:rsidRPr="008F6FA5">
        <w:rPr>
          <w:rFonts w:ascii="仿宋" w:eastAsia="仿宋" w:hAnsi="仿宋" w:cs="宋体" w:hint="eastAsia"/>
          <w:color w:val="666666"/>
          <w:kern w:val="0"/>
          <w:sz w:val="32"/>
          <w:szCs w:val="32"/>
          <w:bdr w:val="none" w:sz="0" w:space="0" w:color="auto" w:frame="1"/>
        </w:rPr>
        <w:t>日</w:t>
      </w:r>
    </w:p>
    <w:p w14:paraId="757B1481" w14:textId="29267CA8" w:rsidR="00882C58" w:rsidRPr="008F6FA5" w:rsidRDefault="00882C58" w:rsidP="008F6FA5"/>
    <w:sectPr w:rsidR="00882C58" w:rsidRPr="008F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09"/>
    <w:rsid w:val="00882C58"/>
    <w:rsid w:val="008F6FA5"/>
    <w:rsid w:val="00CE4809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060F"/>
  <w15:chartTrackingRefBased/>
  <w15:docId w15:val="{6EF01CFF-962A-4B00-BDBC-A8793B0D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F6B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F6B6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kipautofix">
    <w:name w:val="skipautofix"/>
    <w:basedOn w:val="a"/>
    <w:rsid w:val="00FF6B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kipautofix1">
    <w:name w:val="skipautofix1"/>
    <w:basedOn w:val="a0"/>
    <w:rsid w:val="00FF6B67"/>
  </w:style>
  <w:style w:type="character" w:styleId="a3">
    <w:name w:val="Hyperlink"/>
    <w:basedOn w:val="a0"/>
    <w:uiPriority w:val="99"/>
    <w:unhideWhenUsed/>
    <w:rsid w:val="00FF6B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6B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">
    <w:name w:val="ql-align-justify"/>
    <w:basedOn w:val="a"/>
    <w:rsid w:val="008F6F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F6FA5"/>
    <w:rPr>
      <w:b/>
      <w:bCs/>
    </w:rPr>
  </w:style>
  <w:style w:type="paragraph" w:customStyle="1" w:styleId="ql-align-center">
    <w:name w:val="ql-align-center"/>
    <w:basedOn w:val="a"/>
    <w:rsid w:val="008F6F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2023-07-19T00:49:00Z</dcterms:created>
  <dcterms:modified xsi:type="dcterms:W3CDTF">2023-07-19T01:08:00Z</dcterms:modified>
</cp:coreProperties>
</file>