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汉川美文外国语学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校2023年教师招聘启示二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汉川美文外国语学校2023年教师招聘工作于上月正式启动，各年级学科教师招聘按学校既定计划陆续开展，其</w:t>
      </w:r>
      <w:r>
        <w:rPr>
          <w:rFonts w:hint="eastAsia"/>
          <w:sz w:val="28"/>
          <w:szCs w:val="36"/>
        </w:rPr>
        <w:t>招聘</w:t>
      </w:r>
      <w:r>
        <w:rPr>
          <w:rFonts w:hint="eastAsia"/>
          <w:sz w:val="28"/>
          <w:szCs w:val="36"/>
          <w:lang w:val="en-US" w:eastAsia="zh-CN"/>
        </w:rPr>
        <w:t>具体</w:t>
      </w:r>
      <w:r>
        <w:rPr>
          <w:rFonts w:hint="eastAsia"/>
          <w:sz w:val="28"/>
          <w:szCs w:val="36"/>
        </w:rPr>
        <w:t>程序</w:t>
      </w:r>
      <w:r>
        <w:rPr>
          <w:rFonts w:hint="eastAsia"/>
          <w:sz w:val="28"/>
          <w:szCs w:val="36"/>
          <w:lang w:val="en-US" w:eastAsia="zh-CN"/>
        </w:rPr>
        <w:t>如下：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1.初审筛选:</w:t>
      </w:r>
      <w:r>
        <w:rPr>
          <w:rFonts w:hint="eastAsia"/>
          <w:sz w:val="28"/>
          <w:szCs w:val="36"/>
          <w:lang w:val="en-US" w:eastAsia="zh-CN"/>
        </w:rPr>
        <w:t>根据新教师招聘需要，</w:t>
      </w:r>
      <w:r>
        <w:rPr>
          <w:rFonts w:hint="eastAsia"/>
          <w:sz w:val="28"/>
          <w:szCs w:val="36"/>
        </w:rPr>
        <w:t>对网上应聘人员上传的信息资料进行初步审阅筛选，确定基本符合招聘条件的人员名单，电话联系并加微信通知有关应聘事项，要求应聘人员先提供15分钟左右的无生课堂教学视频</w:t>
      </w:r>
      <w:r>
        <w:rPr>
          <w:rFonts w:hint="eastAsia"/>
          <w:sz w:val="28"/>
          <w:szCs w:val="36"/>
          <w:lang w:val="en-US" w:eastAsia="zh-CN"/>
        </w:rPr>
        <w:t>并</w:t>
      </w:r>
      <w:r>
        <w:rPr>
          <w:rFonts w:hint="eastAsia"/>
          <w:sz w:val="28"/>
          <w:szCs w:val="36"/>
        </w:rPr>
        <w:t>尽快上传。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现场面试:对提供了合格教学视频的应聘人员，通知其到校正式参加面试和试讲。来校时须带:①各种证书(身份证.学历证.教师资格证.普通话合格证.其它有关证件)原件和复印件。②原件审查后退回，复印件连同信息登记表存档</w:t>
      </w:r>
      <w:r>
        <w:rPr>
          <w:rFonts w:hint="eastAsia"/>
          <w:sz w:val="28"/>
          <w:szCs w:val="36"/>
          <w:lang w:val="en-US" w:eastAsia="zh-CN"/>
        </w:rPr>
        <w:t>备案</w:t>
      </w:r>
      <w:r>
        <w:rPr>
          <w:rFonts w:hint="eastAsia"/>
          <w:sz w:val="28"/>
          <w:szCs w:val="36"/>
        </w:rPr>
        <w:t>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3.进班试讲:对面试合格人员安排进班试讲，年级课题随机确定，</w:t>
      </w:r>
      <w:r>
        <w:rPr>
          <w:rFonts w:hint="eastAsia"/>
          <w:sz w:val="28"/>
          <w:szCs w:val="36"/>
          <w:lang w:val="en-US" w:eastAsia="zh-CN"/>
        </w:rPr>
        <w:t>应聘教师</w:t>
      </w:r>
      <w:r>
        <w:rPr>
          <w:rFonts w:hint="eastAsia"/>
          <w:sz w:val="28"/>
          <w:szCs w:val="36"/>
        </w:rPr>
        <w:t>可提前准备2-3节课时间。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4.正式面谈:对</w:t>
      </w:r>
      <w:r>
        <w:rPr>
          <w:rFonts w:hint="eastAsia"/>
          <w:sz w:val="28"/>
          <w:szCs w:val="36"/>
          <w:lang w:val="en-US" w:eastAsia="zh-CN"/>
        </w:rPr>
        <w:t>综合评价</w:t>
      </w:r>
      <w:r>
        <w:rPr>
          <w:rFonts w:hint="eastAsia"/>
          <w:sz w:val="28"/>
          <w:szCs w:val="36"/>
        </w:rPr>
        <w:t>完全符合招聘条件的人员，由校长正式面谈，双方议定薪酬标准等条约后，签订聘用合同。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教师招聘工作由学校招聘工作</w:t>
      </w:r>
      <w:r>
        <w:rPr>
          <w:rFonts w:hint="eastAsia"/>
          <w:sz w:val="28"/>
          <w:szCs w:val="36"/>
          <w:lang w:val="en-US" w:eastAsia="zh-CN"/>
        </w:rPr>
        <w:t>领导小组领导，工作</w:t>
      </w:r>
      <w:r>
        <w:rPr>
          <w:rFonts w:hint="eastAsia"/>
          <w:sz w:val="28"/>
          <w:szCs w:val="36"/>
        </w:rPr>
        <w:t>专班</w:t>
      </w:r>
      <w:r>
        <w:rPr>
          <w:rFonts w:hint="eastAsia"/>
          <w:sz w:val="28"/>
          <w:szCs w:val="36"/>
          <w:lang w:val="en-US" w:eastAsia="zh-CN"/>
        </w:rPr>
        <w:t>具体</w:t>
      </w:r>
      <w:r>
        <w:rPr>
          <w:rFonts w:hint="eastAsia"/>
          <w:sz w:val="28"/>
          <w:szCs w:val="36"/>
        </w:rPr>
        <w:t>负责。专班工作</w:t>
      </w:r>
      <w:r>
        <w:rPr>
          <w:rFonts w:hint="eastAsia"/>
          <w:sz w:val="28"/>
          <w:szCs w:val="36"/>
          <w:lang w:val="en-US" w:eastAsia="zh-CN"/>
        </w:rPr>
        <w:t>人员</w:t>
      </w:r>
      <w:r>
        <w:rPr>
          <w:rFonts w:hint="eastAsia"/>
          <w:sz w:val="28"/>
          <w:szCs w:val="36"/>
        </w:rPr>
        <w:t>以校办和教学服务中心人员为主，其他部门人员配合。相关</w:t>
      </w:r>
      <w:r>
        <w:rPr>
          <w:rFonts w:hint="eastAsia"/>
          <w:sz w:val="28"/>
          <w:szCs w:val="36"/>
          <w:lang w:val="en-US" w:eastAsia="zh-CN"/>
        </w:rPr>
        <w:t>学科</w:t>
      </w:r>
      <w:r>
        <w:rPr>
          <w:rFonts w:hint="eastAsia"/>
          <w:sz w:val="28"/>
          <w:szCs w:val="36"/>
        </w:rPr>
        <w:t>教研组长和骨干教师</w:t>
      </w:r>
      <w:r>
        <w:rPr>
          <w:rFonts w:hint="eastAsia"/>
          <w:sz w:val="28"/>
          <w:szCs w:val="36"/>
          <w:lang w:val="en-US" w:eastAsia="zh-CN"/>
        </w:rPr>
        <w:t>按学校统一安排</w:t>
      </w:r>
      <w:r>
        <w:rPr>
          <w:rFonts w:hint="eastAsia"/>
          <w:sz w:val="28"/>
          <w:szCs w:val="36"/>
        </w:rPr>
        <w:t>参与听课</w:t>
      </w:r>
      <w:r>
        <w:rPr>
          <w:rFonts w:hint="eastAsia"/>
          <w:sz w:val="28"/>
          <w:szCs w:val="36"/>
          <w:lang w:val="en-US" w:eastAsia="zh-CN"/>
        </w:rPr>
        <w:t>评</w:t>
      </w:r>
      <w:r>
        <w:rPr>
          <w:rFonts w:hint="eastAsia"/>
          <w:sz w:val="28"/>
          <w:szCs w:val="36"/>
        </w:rPr>
        <w:t>议活动。</w:t>
      </w:r>
    </w:p>
    <w:p>
      <w:pPr>
        <w:ind w:firstLine="4200" w:firstLineChars="1500"/>
        <w:rPr>
          <w:rFonts w:hint="eastAsia"/>
          <w:sz w:val="28"/>
          <w:szCs w:val="36"/>
          <w:lang w:val="en-US" w:eastAsia="zh-CN"/>
        </w:rPr>
      </w:pPr>
    </w:p>
    <w:p>
      <w:pPr>
        <w:ind w:firstLine="4200" w:firstLineChars="15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汉川美文外国语学校</w:t>
      </w:r>
    </w:p>
    <w:p>
      <w:pPr>
        <w:ind w:firstLine="4480" w:firstLineChars="16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2023年6月5日</w:t>
      </w:r>
    </w:p>
    <w:p>
      <w:pPr>
        <w:rPr>
          <w:rFonts w:hint="eastAsia"/>
          <w:sz w:val="24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YTg1YTFhNmJkNTM4ZDJiMGMzYzU1OGNjYjUzOTQifQ=="/>
  </w:docVars>
  <w:rsids>
    <w:rsidRoot w:val="00000000"/>
    <w:rsid w:val="046E6DDE"/>
    <w:rsid w:val="048D195A"/>
    <w:rsid w:val="052971A9"/>
    <w:rsid w:val="082A74C0"/>
    <w:rsid w:val="0D4E1A70"/>
    <w:rsid w:val="116F4196"/>
    <w:rsid w:val="14C60571"/>
    <w:rsid w:val="18AD2DBE"/>
    <w:rsid w:val="1E391DB3"/>
    <w:rsid w:val="21611D4D"/>
    <w:rsid w:val="26355556"/>
    <w:rsid w:val="27C748D4"/>
    <w:rsid w:val="2CD86C3B"/>
    <w:rsid w:val="31615451"/>
    <w:rsid w:val="319A0963"/>
    <w:rsid w:val="32EB591A"/>
    <w:rsid w:val="53590226"/>
    <w:rsid w:val="544C41A9"/>
    <w:rsid w:val="58A65CBC"/>
    <w:rsid w:val="61412A26"/>
    <w:rsid w:val="677376B1"/>
    <w:rsid w:val="69AA3132"/>
    <w:rsid w:val="705B2B64"/>
    <w:rsid w:val="73E6120B"/>
    <w:rsid w:val="7D276B1C"/>
    <w:rsid w:val="7DF10ED8"/>
    <w:rsid w:val="7E16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494</Characters>
  <Lines>0</Lines>
  <Paragraphs>0</Paragraphs>
  <TotalTime>35</TotalTime>
  <ScaleCrop>false</ScaleCrop>
  <LinksUpToDate>false</LinksUpToDate>
  <CharactersWithSpaces>495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2023-05-06T01:59:00Z</dcterms:created>
  <dc:creator>Administrator</dc:creator>
  <cp:lastModifiedBy>ZHWS</cp:lastModifiedBy>
  <dcterms:modified xsi:type="dcterms:W3CDTF">2023-06-05T02:07:29Z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57A8E6CE88A440A0853DAAABC898824F_12</vt:lpwstr>
  </property>
</Properties>
</file>