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ind w:left="0" w:right="0" w:firstLine="0"/>
        <w:jc w:val="center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  <w:bookmarkStart w:id="0" w:name="bookmark0"/>
      <w:bookmarkStart w:id="1" w:name="bookmark1"/>
      <w:bookmarkStart w:id="2" w:name="bookmark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br w:type="textWrapping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报名登记表</w:t>
      </w:r>
      <w:bookmarkEnd w:id="0"/>
      <w:bookmarkEnd w:id="1"/>
      <w:bookmarkEnd w:id="2"/>
      <w:bookmarkStart w:id="6" w:name="_GoBack"/>
      <w:bookmarkEnd w:id="6"/>
    </w:p>
    <w:p>
      <w:pPr>
        <w:pStyle w:val="5"/>
        <w:keepNext/>
        <w:keepLines/>
        <w:widowControl w:val="0"/>
        <w:shd w:val="clear" w:color="auto" w:fill="auto"/>
        <w:bidi w:val="0"/>
        <w:ind w:left="0" w:right="0" w:firstLine="0"/>
        <w:jc w:val="center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1"/>
        <w:gridCol w:w="1353"/>
        <w:gridCol w:w="1201"/>
        <w:gridCol w:w="897"/>
        <w:gridCol w:w="655"/>
        <w:gridCol w:w="845"/>
        <w:gridCol w:w="775"/>
        <w:gridCol w:w="803"/>
        <w:gridCol w:w="750"/>
        <w:gridCol w:w="15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出生年月日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婚姻状况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考生类别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籍贯</w:t>
            </w:r>
          </w:p>
        </w:tc>
        <w:tc>
          <w:tcPr>
            <w:tcW w:w="6529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户籍地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现居地址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学历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学位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专业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4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专业技术职务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（职称）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4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职业（执业）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资格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rPr>
          <w:trHeight w:val="6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外语水平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计算机水平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rPr>
          <w:trHeight w:val="6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裸眼见力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右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矫正视力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右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听力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身高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体重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经历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（按时间］顺序，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从高中开始，填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写何年何月至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何年何月在何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地、何单位工作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学习、任何职）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580"/>
              </w:tabs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spacing w:line="1" w:lineRule="exac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9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家庭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成员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及主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要社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会关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系</w:t>
            </w:r>
          </w:p>
        </w:tc>
        <w:tc>
          <w:tcPr>
            <w:tcW w:w="9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姓名、与本人关系、工作单位及职务、户籍所在地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1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有何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特长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及突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出业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绩</w:t>
            </w:r>
          </w:p>
        </w:tc>
        <w:tc>
          <w:tcPr>
            <w:tcW w:w="9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78"/>
              </w:tabs>
              <w:bidi w:val="0"/>
              <w:spacing w:before="0" w:after="0" w:line="240" w:lineRule="auto"/>
              <w:ind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1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18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奖惩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情况</w:t>
            </w:r>
          </w:p>
        </w:tc>
        <w:tc>
          <w:tcPr>
            <w:tcW w:w="9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2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报名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承诺</w:t>
            </w:r>
          </w:p>
        </w:tc>
        <w:tc>
          <w:tcPr>
            <w:tcW w:w="9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6" w:lineRule="exact"/>
              <w:ind w:left="0" w:right="0" w:firstLine="54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我已详细阅读了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公告、职位相关要求和填表说明，确信符合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条件及职位要求。本人保证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填报资料真实准确，如因个人填报信息失实或不符合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条件和职位要求而被取消考录资格的，由本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人负责。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362"/>
                <w:tab w:val="left" w:pos="6438"/>
              </w:tabs>
              <w:bidi w:val="0"/>
              <w:spacing w:before="0" w:after="0" w:line="376" w:lineRule="exact"/>
              <w:ind w:left="0" w:right="0" w:firstLine="5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报名人员签名：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日期：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widowControl w:val="0"/>
        <w:spacing w:after="59" w:line="1" w:lineRule="exact"/>
        <w:rPr>
          <w:rFonts w:hint="eastAsia" w:ascii="仿宋" w:hAnsi="仿宋" w:eastAsia="仿宋" w:cs="仿宋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</w:rPr>
      </w:pPr>
      <w:bookmarkStart w:id="3" w:name="bookmark8"/>
      <w:bookmarkStart w:id="4" w:name="bookmark6"/>
      <w:bookmarkStart w:id="5" w:name="bookmark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说明：此表须如实填写，经审查发现与事实不符的，责任自负。</w:t>
      </w:r>
      <w:bookmarkEnd w:id="3"/>
      <w:bookmarkEnd w:id="4"/>
      <w:bookmarkEnd w:id="5"/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577" w:right="705" w:bottom="735" w:left="729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7088505</wp:posOffset>
              </wp:positionH>
              <wp:positionV relativeFrom="page">
                <wp:posOffset>10406380</wp:posOffset>
              </wp:positionV>
              <wp:extent cx="12827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558.15pt;margin-top:819.4pt;height:5.75pt;width:10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5S/QdgAAAAP&#10;AQAADwAAAAAAAAABACAAAAAiAAAAZHJzL2Rvd25yZXYueG1sUEsBAhQAFAAAAAgAh07iQCoeGEa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hAnsi="Arial" w:eastAsia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207645</wp:posOffset>
              </wp:positionV>
              <wp:extent cx="38862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6.75pt;margin-top:16.35pt;height:5.75pt;width:30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UqqcNUAAAAIAQAA&#10;DwAAAAAAAAABACAAAAAiAAAAZHJzL2Rvd25yZXYueG1sUEsBAhQAFAAAAAgAh07iQHBuqI6qAQAA&#10;bgMAAA4AAAAAAAAAAQAgAAAAJ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GNkYzkxOGY1MjNkYzJhZjJkOTlhYTg2YTA0NGU3ZjUifQ=="/>
  </w:docVars>
  <w:rsids>
    <w:rsidRoot w:val="00000000"/>
    <w:rsid w:val="007E69BB"/>
    <w:rsid w:val="04CD7FA9"/>
    <w:rsid w:val="09F467B1"/>
    <w:rsid w:val="0CFE7CC8"/>
    <w:rsid w:val="1F1D7927"/>
    <w:rsid w:val="28D01566"/>
    <w:rsid w:val="2F726CB1"/>
    <w:rsid w:val="36F4736D"/>
    <w:rsid w:val="395835DE"/>
    <w:rsid w:val="39FB720A"/>
    <w:rsid w:val="3A726921"/>
    <w:rsid w:val="427F1BDB"/>
    <w:rsid w:val="47C22C96"/>
    <w:rsid w:val="48253225"/>
    <w:rsid w:val="52903990"/>
    <w:rsid w:val="579D2DD8"/>
    <w:rsid w:val="596D67DA"/>
    <w:rsid w:val="67A37BB7"/>
    <w:rsid w:val="681A5D7E"/>
    <w:rsid w:val="6A8D2838"/>
    <w:rsid w:val="6F1B484E"/>
    <w:rsid w:val="716D5171"/>
    <w:rsid w:val="78DA64D4"/>
    <w:rsid w:val="7D67555F"/>
    <w:rsid w:val="7F622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1_"/>
    <w:basedOn w:val="3"/>
    <w:link w:val="5"/>
    <w:qFormat/>
    <w:uiPriority w:val="0"/>
    <w:rPr>
      <w:rFonts w:ascii="黑体" w:hAnsi="黑体" w:eastAsia="黑体" w:cs="黑体"/>
      <w:b/>
      <w:bCs/>
      <w:sz w:val="26"/>
      <w:szCs w:val="26"/>
      <w:u w:val="none"/>
      <w:shd w:val="clear" w:color="auto" w:fill="auto"/>
    </w:rPr>
  </w:style>
  <w:style w:type="paragraph" w:customStyle="1" w:styleId="5">
    <w:name w:val="标题 #1"/>
    <w:basedOn w:val="1"/>
    <w:link w:val="4"/>
    <w:qFormat/>
    <w:uiPriority w:val="0"/>
    <w:pPr>
      <w:widowControl w:val="0"/>
      <w:shd w:val="clear" w:color="auto" w:fill="auto"/>
      <w:spacing w:before="160" w:after="40" w:line="368" w:lineRule="exact"/>
      <w:jc w:val="center"/>
      <w:outlineLvl w:val="0"/>
    </w:pPr>
    <w:rPr>
      <w:rFonts w:ascii="黑体" w:hAnsi="黑体" w:eastAsia="黑体" w:cs="黑体"/>
      <w:b/>
      <w:bCs/>
      <w:sz w:val="26"/>
      <w:szCs w:val="26"/>
      <w:u w:val="none"/>
      <w:shd w:val="clear" w:color="auto" w:fill="auto"/>
    </w:rPr>
  </w:style>
  <w:style w:type="character" w:customStyle="1" w:styleId="6">
    <w:name w:val="页眉或页脚 (2)_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7">
    <w:name w:val="页眉或页脚 (2)"/>
    <w:basedOn w:val="1"/>
    <w:link w:val="6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character" w:customStyle="1" w:styleId="8">
    <w:name w:val="标题 #2_"/>
    <w:basedOn w:val="3"/>
    <w:link w:val="9"/>
    <w:qFormat/>
    <w:uiPriority w:val="0"/>
    <w:rPr>
      <w:rFonts w:ascii="黑体" w:hAnsi="黑体" w:eastAsia="黑体" w:cs="黑体"/>
      <w:sz w:val="22"/>
      <w:szCs w:val="22"/>
      <w:u w:val="none"/>
      <w:shd w:val="clear" w:color="auto" w:fill="auto"/>
    </w:rPr>
  </w:style>
  <w:style w:type="paragraph" w:customStyle="1" w:styleId="9">
    <w:name w:val="标题 #2"/>
    <w:basedOn w:val="1"/>
    <w:link w:val="8"/>
    <w:qFormat/>
    <w:uiPriority w:val="0"/>
    <w:pPr>
      <w:widowControl w:val="0"/>
      <w:shd w:val="clear" w:color="auto" w:fill="auto"/>
      <w:spacing w:after="20"/>
      <w:outlineLvl w:val="1"/>
    </w:pPr>
    <w:rPr>
      <w:rFonts w:ascii="黑体" w:hAnsi="黑体" w:eastAsia="黑体" w:cs="黑体"/>
      <w:sz w:val="22"/>
      <w:szCs w:val="22"/>
      <w:u w:val="none"/>
      <w:shd w:val="clear" w:color="auto" w:fill="auto"/>
    </w:rPr>
  </w:style>
  <w:style w:type="character" w:customStyle="1" w:styleId="10">
    <w:name w:val="其他_"/>
    <w:basedOn w:val="3"/>
    <w:link w:val="11"/>
    <w:qFormat/>
    <w:uiPriority w:val="0"/>
    <w:rPr>
      <w:rFonts w:ascii="黑体" w:hAnsi="黑体" w:eastAsia="黑体" w:cs="黑体"/>
      <w:sz w:val="20"/>
      <w:szCs w:val="20"/>
      <w:u w:val="none"/>
      <w:shd w:val="clear" w:color="auto" w:fill="auto"/>
    </w:rPr>
  </w:style>
  <w:style w:type="paragraph" w:customStyle="1" w:styleId="11">
    <w:name w:val="其他"/>
    <w:basedOn w:val="1"/>
    <w:link w:val="10"/>
    <w:qFormat/>
    <w:uiPriority w:val="0"/>
    <w:pPr>
      <w:widowControl w:val="0"/>
      <w:shd w:val="clear" w:color="auto" w:fill="auto"/>
      <w:jc w:val="center"/>
    </w:pPr>
    <w:rPr>
      <w:rFonts w:ascii="黑体" w:hAnsi="黑体" w:eastAsia="黑体" w:cs="黑体"/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347</Words>
  <Characters>347</Characters>
  <TotalTime>19</TotalTime>
  <ScaleCrop>false</ScaleCrop>
  <LinksUpToDate>false</LinksUpToDate>
  <CharactersWithSpaces>357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2023-03-24T08:19:00Z</dcterms:created>
  <dc:creator>xxx</dc:creator>
  <cp:lastModifiedBy>老宋</cp:lastModifiedBy>
  <dcterms:modified xsi:type="dcterms:W3CDTF">2023-04-13T08:02:18Z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8799FD1F7A044DC89FB1DC842E772EB3_13</vt:lpwstr>
  </property>
</Properties>
</file>