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sz w:val="36"/>
          <w:szCs w:val="36"/>
        </w:rPr>
      </w:pPr>
      <w:r>
        <w:rPr>
          <w:rFonts w:hint="eastAsia" w:ascii="方正小标宋简体" w:hAnsi="文星标宋" w:eastAsia="方正小标宋简体"/>
          <w:sz w:val="36"/>
          <w:szCs w:val="36"/>
          <w:lang w:val="en-US" w:eastAsia="zh-CN"/>
        </w:rPr>
        <w:t>枣庄</w:t>
      </w:r>
      <w:r>
        <w:rPr>
          <w:rFonts w:hint="eastAsia" w:ascii="方正小标宋简体" w:hAnsi="文星标宋" w:eastAsia="方正小标宋简体"/>
          <w:sz w:val="36"/>
          <w:szCs w:val="36"/>
        </w:rPr>
        <w:t>市教育局直属学校</w:t>
      </w: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sz w:val="36"/>
          <w:szCs w:val="36"/>
        </w:rPr>
      </w:pPr>
      <w:r>
        <w:rPr>
          <w:rFonts w:hint="eastAsia" w:ascii="方正小标宋简体" w:hAnsi="文星标宋" w:eastAsia="方正小标宋简体"/>
          <w:sz w:val="36"/>
          <w:szCs w:val="36"/>
        </w:rPr>
        <w:t>公开</w:t>
      </w:r>
      <w:r>
        <w:rPr>
          <w:rFonts w:hint="eastAsia" w:ascii="方正小标宋简体" w:hAnsi="文星标宋" w:eastAsia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文星标宋" w:eastAsia="方正小标宋简体"/>
          <w:sz w:val="36"/>
          <w:szCs w:val="36"/>
        </w:rPr>
        <w:t>202</w:t>
      </w:r>
      <w:r>
        <w:rPr>
          <w:rFonts w:hint="eastAsia" w:ascii="方正小标宋简体" w:hAnsi="文星标宋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文星标宋" w:eastAsia="方正小标宋简体"/>
          <w:sz w:val="36"/>
          <w:szCs w:val="36"/>
        </w:rPr>
        <w:t>届</w:t>
      </w:r>
      <w:r>
        <w:rPr>
          <w:rFonts w:hint="eastAsia" w:ascii="方正小标宋简体" w:hAnsi="文星标宋" w:eastAsia="方正小标宋简体"/>
          <w:sz w:val="36"/>
          <w:szCs w:val="36"/>
          <w:lang w:val="en-US" w:eastAsia="zh-CN"/>
        </w:rPr>
        <w:t>师范类高校优秀</w:t>
      </w:r>
      <w:r>
        <w:rPr>
          <w:rFonts w:hint="eastAsia" w:ascii="方正小标宋简体" w:hAnsi="文星标宋" w:eastAsia="方正小标宋简体"/>
          <w:sz w:val="36"/>
          <w:szCs w:val="36"/>
        </w:rPr>
        <w:t>毕业生报名表</w:t>
      </w:r>
    </w:p>
    <w:tbl>
      <w:tblPr>
        <w:tblStyle w:val="3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3"/>
        <w:gridCol w:w="724"/>
        <w:gridCol w:w="405"/>
        <w:gridCol w:w="6"/>
        <w:gridCol w:w="584"/>
        <w:gridCol w:w="691"/>
        <w:gridCol w:w="114"/>
        <w:gridCol w:w="605"/>
        <w:gridCol w:w="422"/>
        <w:gridCol w:w="281"/>
        <w:gridCol w:w="72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</w:rPr>
              <w:t>生年月</w:t>
            </w: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（本人近期彩色正面免冠2寸照片）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生源地（地市、县区）</w:t>
            </w:r>
          </w:p>
        </w:tc>
        <w:tc>
          <w:tcPr>
            <w:tcW w:w="2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6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报考岗位 </w:t>
            </w:r>
          </w:p>
        </w:tc>
        <w:tc>
          <w:tcPr>
            <w:tcW w:w="3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家庭主要成员基本情况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学段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英语水平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普通话水平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计算机水平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技能大赛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报考人员签名：         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方正小标宋简体" w:hAnsi="文星标宋" w:eastAsia="方正小标宋简体"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AC55161"/>
    <w:rsid w:val="5AC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222222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b/>
      <w:bCs/>
      <w:color w:val="FFFFFF"/>
      <w:sz w:val="21"/>
      <w:szCs w:val="21"/>
      <w:bdr w:val="none" w:color="auto" w:sz="0" w:space="0"/>
      <w:shd w:val="clear" w:fill="333333"/>
      <w:vertAlign w:val="baseline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  <w:style w:type="character" w:customStyle="1" w:styleId="13">
    <w:name w:val="red"/>
    <w:basedOn w:val="4"/>
    <w:uiPriority w:val="0"/>
    <w:rPr>
      <w:bdr w:val="none" w:color="auto" w:sz="0" w:space="0"/>
    </w:rPr>
  </w:style>
  <w:style w:type="character" w:customStyle="1" w:styleId="14">
    <w:name w:val="layui-this"/>
    <w:basedOn w:val="4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2022-11-23T00:59:00Z</dcterms:created>
  <dc:creator>Administrator</dc:creator>
  <cp:lastModifiedBy>Administrator</cp:lastModifiedBy>
  <dcterms:modified xsi:type="dcterms:W3CDTF">2022-11-23T01:04:31Z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337530DC41B24DA19D8017325D04D939</vt:lpwstr>
  </property>
</Properties>
</file>