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page" w:horzAnchor="page" w:tblpX="1311" w:tblpY="1527"/>
        <w:tblW w:w="99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846"/>
        <w:gridCol w:w="827"/>
        <w:gridCol w:w="632"/>
        <w:gridCol w:w="952"/>
        <w:gridCol w:w="1228"/>
        <w:gridCol w:w="1896"/>
        <w:gridCol w:w="559"/>
        <w:gridCol w:w="1559"/>
        <w:gridCol w:w="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附件1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：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6"/>
                <w:szCs w:val="36"/>
                <w:lang w:val="en-US" w:eastAsia="zh-CN"/>
              </w:rPr>
              <w:t>沁水县医疗集团公开招聘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6"/>
                <w:szCs w:val="36"/>
                <w:lang w:val="en-US" w:eastAsia="zh-CN"/>
              </w:rPr>
              <w:t>编制外用工人员岗位要求一览表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拟聘名额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其它要求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（60人）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取得医师资格证书，年龄可放宽至45周岁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ED7D3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检验岗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ED7D3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医技岗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医学技术类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信息管理与信息系统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ED7D3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采样岗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医学类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ED7D3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岗位5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财务岗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ED7D3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岗位6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后勤岗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高中、中专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具有C1类以上驾驶证，且五年及以上驾龄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（24人）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岗位7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药学类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康复治疗学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取得医师资格证书，年龄可放宽至45周岁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岗位8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检验岗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岗位9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采样岗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医学类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后勤岗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（16人）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医学类</w:t>
            </w:r>
          </w:p>
        </w:tc>
        <w:tc>
          <w:tcPr>
            <w:tcW w:w="5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取得医师资格证书，年龄可放宽至45周岁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检验岗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岗位13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医技岗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医学技术类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采样岗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医学类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药学类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岗位15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后勤岗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18-40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会计学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数学与科学技术</w:t>
            </w: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sz w:val="18"/>
          <w:szCs w:val="16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042F1002"/>
    <w:rsid w:val="14EE16F7"/>
    <w:rsid w:val="1A2B3546"/>
    <w:rsid w:val="28450586"/>
    <w:rsid w:val="2DDD0020"/>
    <w:rsid w:val="37DFC3B8"/>
    <w:rsid w:val="37EF9542"/>
    <w:rsid w:val="44C3E2EE"/>
    <w:rsid w:val="5FAABAC6"/>
    <w:rsid w:val="73AF55A2"/>
    <w:rsid w:val="7B7D5C9C"/>
    <w:rsid w:val="7BFDEBD0"/>
    <w:rsid w:val="9FD58C08"/>
    <w:rsid w:val="ADBF4D7E"/>
    <w:rsid w:val="BDFE893A"/>
    <w:rsid w:val="BEFFC499"/>
    <w:rsid w:val="BFDF73C8"/>
    <w:rsid w:val="DDBA4DA2"/>
    <w:rsid w:val="DFFFF692"/>
    <w:rsid w:val="FFDB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4995</Words>
  <Characters>5457</Characters>
  <Paragraphs>553</Paragraphs>
  <TotalTime>4</TotalTime>
  <ScaleCrop>false</ScaleCrop>
  <LinksUpToDate>false</LinksUpToDate>
  <CharactersWithSpaces>5804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2022-11-01T10:55:00Z</dcterms:created>
  <dc:creator>灰灰</dc:creator>
  <cp:lastModifiedBy>是尊贵的会员啊</cp:lastModifiedBy>
  <cp:lastPrinted>2022-11-11T08:51:00Z</cp:lastPrinted>
  <dcterms:modified xsi:type="dcterms:W3CDTF">2022-11-21T08:26:25Z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4C3A0B43D3834686BC50348E9D763691</vt:lpwstr>
  </property>
</Properties>
</file>