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8"/>
        <w:gridCol w:w="1655"/>
        <w:gridCol w:w="1071"/>
        <w:gridCol w:w="1443"/>
        <w:gridCol w:w="1071"/>
        <w:gridCol w:w="1369"/>
        <w:gridCol w:w="22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185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河池市技工学校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 w:bidi="ar"/>
              </w:rPr>
              <w:t>自主招聘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教师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籍  贯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编号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  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报考职位</w:t>
            </w:r>
          </w:p>
        </w:tc>
        <w:tc>
          <w:tcPr>
            <w:tcW w:w="7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家庭地址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  <w:jc w:val="center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个人简历</w:t>
            </w:r>
          </w:p>
        </w:tc>
        <w:tc>
          <w:tcPr>
            <w:tcW w:w="7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员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报考人承诺签字</w:t>
            </w:r>
          </w:p>
        </w:tc>
        <w:tc>
          <w:tcPr>
            <w:tcW w:w="7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本人承诺以上所填信息真实有效。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承诺人(本人手写签名)：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年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89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89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县（市、区）人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社部门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89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7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 w:hRule="atLeast"/>
          <w:jc w:val="center"/>
        </w:trPr>
        <w:tc>
          <w:tcPr>
            <w:tcW w:w="10185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说明：1.本表填报一式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份，用人单位、县（市、区）人社部门或市直主管部门、市人社局各留一份；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2.本表仅限于事业单位招聘填报。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0906D2C"/>
    <w:rsid w:val="2BDB1BA3"/>
    <w:rsid w:val="65FC70A6"/>
    <w:rsid w:val="709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2022-11-18T01:11:00Z</dcterms:created>
  <dc:creator>Administrator</dc:creator>
  <cp:lastModifiedBy>Administrator</cp:lastModifiedBy>
  <dcterms:modified xsi:type="dcterms:W3CDTF">2022-11-18T01:31:15Z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D50439A868C648F5898F0BEA6EA0628A</vt:lpwstr>
  </property>
</Properties>
</file>