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附件2</w:t>
      </w:r>
    </w:p>
    <w:p>
      <w:pPr>
        <w:spacing w:line="440" w:lineRule="exact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0"/>
        </w:rPr>
        <w:t>临漳县公开选聘教师报名资格审查表</w:t>
      </w:r>
    </w:p>
    <w:p>
      <w:pPr>
        <w:spacing w:line="440" w:lineRule="exact"/>
        <w:rPr>
          <w:rFonts w:hint="eastAsia" w:ascii="仿宋" w:hAnsi="仿宋"/>
          <w:b/>
          <w:sz w:val="36"/>
          <w:szCs w:val="36"/>
        </w:rPr>
      </w:pPr>
      <w:r>
        <w:rPr>
          <w:rFonts w:hint="eastAsia" w:ascii="仿宋_GB2312" w:eastAsia="仿宋_GB2312"/>
          <w:sz w:val="30"/>
          <w:szCs w:val="30"/>
        </w:rPr>
        <w:t>编号：</w:t>
      </w:r>
    </w:p>
    <w:tbl>
      <w:tblPr>
        <w:tblStyle w:val="6"/>
        <w:tblW w:w="10151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65"/>
        <w:gridCol w:w="284"/>
        <w:gridCol w:w="557"/>
        <w:gridCol w:w="508"/>
        <w:gridCol w:w="210"/>
        <w:gridCol w:w="276"/>
        <w:gridCol w:w="938"/>
        <w:gridCol w:w="511"/>
        <w:gridCol w:w="535"/>
        <w:gridCol w:w="322"/>
        <w:gridCol w:w="193"/>
        <w:gridCol w:w="297"/>
        <w:gridCol w:w="438"/>
        <w:gridCol w:w="251"/>
        <w:gridCol w:w="319"/>
        <w:gridCol w:w="471"/>
        <w:gridCol w:w="566"/>
        <w:gridCol w:w="748"/>
        <w:gridCol w:w="92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30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  名</w:t>
            </w:r>
          </w:p>
        </w:tc>
        <w:tc>
          <w:tcPr>
            <w:tcW w:w="2000" w:type="dxa"/>
            <w:gridSpan w:val="6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30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民  族</w:t>
            </w:r>
          </w:p>
        </w:tc>
        <w:tc>
          <w:tcPr>
            <w:tcW w:w="1514" w:type="dxa"/>
            <w:gridSpan w:val="4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政治面貌</w:t>
            </w: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婚姻状况</w:t>
            </w: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753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户口所在地</w:t>
            </w:r>
          </w:p>
        </w:tc>
        <w:tc>
          <w:tcPr>
            <w:tcW w:w="3000" w:type="dxa"/>
            <w:gridSpan w:val="6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7" w:type="dxa"/>
            <w:gridSpan w:val="4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2045" w:type="dxa"/>
            <w:gridSpan w:val="5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753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身份证号码</w:t>
            </w:r>
          </w:p>
        </w:tc>
        <w:tc>
          <w:tcPr>
            <w:tcW w:w="3000" w:type="dxa"/>
            <w:gridSpan w:val="6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7" w:type="dxa"/>
            <w:gridSpan w:val="4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毕业时间</w:t>
            </w:r>
          </w:p>
        </w:tc>
        <w:tc>
          <w:tcPr>
            <w:tcW w:w="2045" w:type="dxa"/>
            <w:gridSpan w:val="5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1469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毕业院校</w:t>
            </w:r>
          </w:p>
        </w:tc>
        <w:tc>
          <w:tcPr>
            <w:tcW w:w="6676" w:type="dxa"/>
            <w:gridSpan w:val="16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9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专 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业</w:t>
            </w:r>
          </w:p>
        </w:tc>
        <w:tc>
          <w:tcPr>
            <w:tcW w:w="2773" w:type="dxa"/>
            <w:gridSpan w:val="6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61" w:type="dxa"/>
            <w:gridSpan w:val="4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学历层次</w:t>
            </w:r>
          </w:p>
        </w:tc>
        <w:tc>
          <w:tcPr>
            <w:tcW w:w="1305" w:type="dxa"/>
            <w:gridSpan w:val="4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是否全日制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028" w:type="dxa"/>
            <w:gridSpan w:val="6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教师资格证（合格证）         类别及编号</w:t>
            </w:r>
          </w:p>
        </w:tc>
        <w:tc>
          <w:tcPr>
            <w:tcW w:w="7123" w:type="dxa"/>
            <w:gridSpan w:val="15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1469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个人简历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（从高中起含毕业后工作经历）</w:t>
            </w:r>
          </w:p>
        </w:tc>
        <w:tc>
          <w:tcPr>
            <w:tcW w:w="8682" w:type="dxa"/>
            <w:gridSpan w:val="19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8" w:hRule="atLeast"/>
        </w:trPr>
        <w:tc>
          <w:tcPr>
            <w:tcW w:w="10151" w:type="dxa"/>
            <w:gridSpan w:val="21"/>
            <w:noWrap w:val="0"/>
            <w:vAlign w:val="center"/>
          </w:tcPr>
          <w:p>
            <w:pPr>
              <w:spacing w:line="42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本人承诺：上述填写内容真实、准确，申报资料原件及相关附件真实、有效。无欺瞒和作假行为，如有虚假，本人自愿放弃选聘资格并承担一切责任。</w:t>
            </w:r>
          </w:p>
          <w:p>
            <w:pPr>
              <w:spacing w:line="420" w:lineRule="exact"/>
              <w:ind w:firstLine="1680" w:firstLineChars="6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报考人（签名、指纹）：             </w:t>
            </w:r>
          </w:p>
          <w:p>
            <w:pPr>
              <w:spacing w:line="420" w:lineRule="exact"/>
              <w:ind w:firstLine="6720" w:firstLineChars="24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exact"/>
        </w:trPr>
        <w:tc>
          <w:tcPr>
            <w:tcW w:w="1304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提 交 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证 件</w:t>
            </w:r>
          </w:p>
        </w:tc>
        <w:tc>
          <w:tcPr>
            <w:tcW w:w="1006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毕业证</w:t>
            </w:r>
          </w:p>
        </w:tc>
        <w:tc>
          <w:tcPr>
            <w:tcW w:w="994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学位证</w:t>
            </w:r>
          </w:p>
        </w:tc>
        <w:tc>
          <w:tcPr>
            <w:tcW w:w="2306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教师资格证（合格证、成绩单）</w:t>
            </w:r>
          </w:p>
        </w:tc>
        <w:tc>
          <w:tcPr>
            <w:tcW w:w="928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报到证</w:t>
            </w:r>
          </w:p>
        </w:tc>
        <w:tc>
          <w:tcPr>
            <w:tcW w:w="1041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</w:t>
            </w:r>
          </w:p>
        </w:tc>
        <w:tc>
          <w:tcPr>
            <w:tcW w:w="1406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单位证明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其他证件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304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6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4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06" w:type="dxa"/>
            <w:gridSpan w:val="4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28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41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6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66" w:type="dxa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130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 核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 见</w:t>
            </w:r>
          </w:p>
        </w:tc>
        <w:tc>
          <w:tcPr>
            <w:tcW w:w="8847" w:type="dxa"/>
            <w:gridSpan w:val="20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审核人签名：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</w:t>
            </w:r>
          </w:p>
          <w:p>
            <w:pPr>
              <w:spacing w:line="420" w:lineRule="exact"/>
              <w:ind w:firstLine="5600" w:firstLineChars="20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 月    日</w:t>
            </w:r>
          </w:p>
        </w:tc>
      </w:tr>
    </w:tbl>
    <w:p>
      <w:pPr>
        <w:spacing w:line="340" w:lineRule="exact"/>
        <w:ind w:left="720" w:hanging="720" w:hanging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备注：</w:t>
      </w:r>
      <w:r>
        <w:rPr>
          <w:rFonts w:hint="eastAsia" w:ascii="仿宋_GB2312" w:eastAsia="仿宋_GB2312"/>
          <w:szCs w:val="21"/>
        </w:rPr>
        <w:t>1、此表填写完整后打印，任何栏目内容涂改无效。审查合格后报考人现场签字、按指纹。2、学历层次是指博士研究生、硕士研究生。3、如实填写工作经历，不得断档。4、未取得教师资格证的考生，需提供有效期内的中小学教师资格考试合格证明或笔试合格成绩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644" w:bottom="1021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1B74DA7"/>
    <w:rsid w:val="092C1016"/>
    <w:rsid w:val="11B74DA7"/>
    <w:rsid w:val="12DE5A77"/>
    <w:rsid w:val="13741F37"/>
    <w:rsid w:val="19DB4ABE"/>
    <w:rsid w:val="1E96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styleId="10">
    <w:name w:val="Hyperlink"/>
    <w:basedOn w:val="7"/>
    <w:uiPriority w:val="0"/>
    <w:rPr>
      <w:color w:val="0000FF"/>
      <w:u w:val="single"/>
    </w:rPr>
  </w:style>
  <w:style w:type="character" w:customStyle="1" w:styleId="11">
    <w:name w:val="hov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2022-09-16T00:52:00Z</dcterms:created>
  <dc:creator>Administrator</dc:creator>
  <cp:lastModifiedBy>Administrator</cp:lastModifiedBy>
  <dcterms:modified xsi:type="dcterms:W3CDTF">2022-09-16T01:54:45Z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DBE6577C8CC24F26AAD096CB07159587</vt:lpwstr>
  </property>
</Properties>
</file>