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方正小标宋简体" w:hAnsi="ˎ̥" w:eastAsia="方正小标宋简体" w:cs="宋体"/>
          <w:b/>
          <w:bCs/>
          <w:color w:val="000000"/>
          <w:kern w:val="0"/>
          <w:sz w:val="24"/>
        </w:rPr>
      </w:pPr>
      <w:r>
        <w:rPr>
          <w:rFonts w:hint="eastAsia" w:ascii="方正小标宋简体" w:hAnsi="ˎ̥" w:eastAsia="方正小标宋简体" w:cs="宋体"/>
          <w:b/>
          <w:bCs/>
          <w:color w:val="000000"/>
          <w:kern w:val="0"/>
          <w:sz w:val="24"/>
        </w:rPr>
        <w:t>附件：</w:t>
      </w:r>
      <w:r>
        <w:rPr>
          <w:rFonts w:hint="eastAsia" w:ascii="宋体" w:hAnsi="宋体"/>
          <w:b/>
          <w:sz w:val="44"/>
          <w:szCs w:val="44"/>
        </w:rPr>
        <w:t xml:space="preserve">      </w:t>
      </w:r>
    </w:p>
    <w:p>
      <w:pPr>
        <w:spacing w:line="0" w:lineRule="atLeas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河南省第二人民医院应聘报名表</w:t>
      </w:r>
    </w:p>
    <w:p>
      <w:pPr>
        <w:jc w:val="center"/>
        <w:rPr>
          <w:rFonts w:hint="eastAsia"/>
          <w:sz w:val="24"/>
        </w:rPr>
      </w:pPr>
    </w:p>
    <w:p>
      <w:pPr>
        <w:jc w:val="left"/>
        <w:rPr>
          <w:rFonts w:hint="eastAsia"/>
          <w:b/>
          <w:szCs w:val="21"/>
          <w:u w:val="single"/>
        </w:rPr>
      </w:pPr>
      <w:r>
        <w:rPr>
          <w:rFonts w:hint="eastAsia"/>
          <w:sz w:val="24"/>
        </w:rPr>
        <w:t>应聘科室：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>所学专业：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应聘专业：</w:t>
      </w:r>
      <w:r>
        <w:rPr>
          <w:rFonts w:hint="eastAsia"/>
          <w:sz w:val="24"/>
          <w:u w:val="single"/>
        </w:rPr>
        <w:t xml:space="preserve">        </w:t>
      </w:r>
    </w:p>
    <w:tbl>
      <w:tblPr>
        <w:tblStyle w:val="4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359"/>
        <w:gridCol w:w="907"/>
        <w:gridCol w:w="533"/>
        <w:gridCol w:w="743"/>
        <w:gridCol w:w="1224"/>
        <w:gridCol w:w="51"/>
        <w:gridCol w:w="1276"/>
        <w:gridCol w:w="1206"/>
        <w:gridCol w:w="362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5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noWrap w:val="0"/>
            <w:vAlign w:val="center"/>
          </w:tcPr>
          <w:p>
            <w:pPr>
              <w:ind w:firstLine="2699" w:firstLineChars="896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一、申请人基本信息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 高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称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所得时间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第一学历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 校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 校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身份证号码</w:t>
            </w:r>
          </w:p>
        </w:tc>
        <w:tc>
          <w:tcPr>
            <w:tcW w:w="38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5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二、学习及工作简历（自中学起）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习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6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（从高中写起）在何学校、何专业、任何职务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2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6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840" w:firstLineChars="350"/>
              <w:rPr>
                <w:sz w:val="24"/>
              </w:rPr>
            </w:pPr>
            <w:r>
              <w:rPr>
                <w:rFonts w:hint="eastAsia"/>
                <w:sz w:val="24"/>
              </w:rPr>
              <w:t>在何单位、何专业、何工作岗位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2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3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外语能力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（语种∕级别）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计算机能力∕级别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个人优势</w:t>
            </w:r>
          </w:p>
        </w:tc>
        <w:tc>
          <w:tcPr>
            <w:tcW w:w="79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5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个人声明：本人保证所提交信息的真实性、合法性，承担因填写不实而产生的一切后果。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                             </w:t>
            </w:r>
          </w:p>
          <w:p>
            <w:pPr>
              <w:ind w:right="480" w:firstLine="120" w:firstLineChars="5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 xml:space="preserve"> </w:t>
            </w:r>
          </w:p>
          <w:p>
            <w:pPr>
              <w:rPr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134" w:right="1134" w:bottom="1134" w:left="1134" w:header="851" w:footer="51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4F9F6B71"/>
    <w:rsid w:val="23AD1967"/>
    <w:rsid w:val="36EA4760"/>
    <w:rsid w:val="4F9F6B71"/>
    <w:rsid w:val="56E22A26"/>
    <w:rsid w:val="5D4C2C43"/>
    <w:rsid w:val="607A5C83"/>
    <w:rsid w:val="66D0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2022-09-01T00:53:00Z</dcterms:created>
  <dc:creator>Administrator</dc:creator>
  <cp:lastModifiedBy>Administrator</cp:lastModifiedBy>
  <dcterms:modified xsi:type="dcterms:W3CDTF">2022-09-01T02:32:00Z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A3B7EF523F404F78A0062F98B3CDCB78</vt:lpwstr>
  </property>
</Properties>
</file>