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/>
          <w:sz w:val="22"/>
          <w:szCs w:val="32"/>
          <w:lang w:val="en-US" w:eastAsia="zh-CN"/>
        </w:rPr>
      </w:pPr>
      <w:r>
        <w:rPr>
          <w:rFonts w:ascii="Times New Roman" w:hAnsi="Times New Roman" w:eastAsia="黑体"/>
          <w:sz w:val="22"/>
          <w:szCs w:val="32"/>
        </w:rPr>
        <w:t>附件</w:t>
      </w:r>
      <w:r>
        <w:rPr>
          <w:rFonts w:hint="eastAsia" w:ascii="Times New Roman" w:hAnsi="Times New Roman" w:eastAsia="黑体"/>
          <w:sz w:val="22"/>
          <w:szCs w:val="32"/>
          <w:lang w:val="en-US" w:eastAsia="zh-CN"/>
        </w:rPr>
        <w:t>6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2022年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招远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市教育类事业单位公开招聘幼儿教师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考生健康承诺书（考生用）</w:t>
      </w:r>
    </w:p>
    <w:p>
      <w:pPr>
        <w:jc w:val="center"/>
        <w:rPr>
          <w:rFonts w:ascii="方正小标宋简体" w:hAnsi="方正小标宋简体" w:eastAsia="方正小标宋简体" w:cs="方正小标宋简体"/>
          <w:sz w:val="11"/>
          <w:szCs w:val="11"/>
        </w:rPr>
      </w:pPr>
    </w:p>
    <w:p>
      <w:pPr>
        <w:pStyle w:val="8"/>
        <w:numPr>
          <w:ilvl w:val="0"/>
          <w:numId w:val="1"/>
        </w:numPr>
        <w:spacing w:line="300" w:lineRule="exact"/>
        <w:ind w:left="998" w:firstLineChars="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是否有中、高风险等疫情重点地区旅居史且离开上述地区已满14天但不满21天？</w:t>
      </w:r>
    </w:p>
    <w:p>
      <w:pPr>
        <w:pStyle w:val="8"/>
        <w:spacing w:line="300" w:lineRule="exact"/>
        <w:ind w:left="998" w:firstLine="0" w:firstLineChars="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〇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 xml:space="preserve">是   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〇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否</w:t>
      </w:r>
    </w:p>
    <w:p>
      <w:pPr>
        <w:pStyle w:val="8"/>
        <w:numPr>
          <w:ilvl w:val="0"/>
          <w:numId w:val="1"/>
        </w:numPr>
        <w:spacing w:line="300" w:lineRule="exact"/>
        <w:ind w:left="998" w:firstLineChars="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居住社区21天内是否发生疫情？</w:t>
      </w:r>
    </w:p>
    <w:p>
      <w:pPr>
        <w:pStyle w:val="8"/>
        <w:spacing w:line="300" w:lineRule="exact"/>
        <w:ind w:left="998" w:firstLine="0" w:firstLineChars="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〇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 xml:space="preserve">是   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〇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否</w:t>
      </w:r>
    </w:p>
    <w:p>
      <w:pPr>
        <w:pStyle w:val="8"/>
        <w:numPr>
          <w:ilvl w:val="0"/>
          <w:numId w:val="1"/>
        </w:numPr>
        <w:spacing w:line="300" w:lineRule="exact"/>
        <w:ind w:left="998" w:firstLineChars="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是否有境外旅居史且入境已满21天但不满28天？</w:t>
      </w:r>
    </w:p>
    <w:p>
      <w:pPr>
        <w:pStyle w:val="8"/>
        <w:spacing w:line="300" w:lineRule="exact"/>
        <w:ind w:left="998" w:firstLine="0" w:firstLineChars="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〇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 xml:space="preserve">是   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〇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否</w:t>
      </w:r>
    </w:p>
    <w:p>
      <w:pPr>
        <w:pStyle w:val="8"/>
        <w:numPr>
          <w:ilvl w:val="0"/>
          <w:numId w:val="1"/>
        </w:numPr>
        <w:spacing w:line="300" w:lineRule="exact"/>
        <w:ind w:left="998" w:firstLineChars="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微软雅黑" w:eastAsia="仿宋_GB2312" w:cs="仿宋_GB2312"/>
          <w:sz w:val="28"/>
          <w:szCs w:val="28"/>
          <w:shd w:val="clear" w:color="auto" w:fill="FFFFFF"/>
        </w:rPr>
        <w:t>考前14天是否有发热、咳嗽等症状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？</w:t>
      </w:r>
    </w:p>
    <w:p>
      <w:pPr>
        <w:pStyle w:val="8"/>
        <w:spacing w:line="300" w:lineRule="exact"/>
        <w:ind w:left="998" w:firstLine="0" w:firstLineChars="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〇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 xml:space="preserve">是   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〇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否</w:t>
      </w:r>
    </w:p>
    <w:p>
      <w:pPr>
        <w:pStyle w:val="8"/>
        <w:numPr>
          <w:ilvl w:val="0"/>
          <w:numId w:val="1"/>
        </w:numPr>
        <w:spacing w:line="300" w:lineRule="exact"/>
        <w:ind w:left="998" w:firstLineChars="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是否属于治愈出院满14天的确诊病例和无症状感染者？</w:t>
      </w:r>
    </w:p>
    <w:p>
      <w:pPr>
        <w:pStyle w:val="8"/>
        <w:spacing w:line="300" w:lineRule="exact"/>
        <w:ind w:left="998" w:firstLine="0" w:firstLineChars="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〇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 xml:space="preserve">是   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〇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否</w:t>
      </w:r>
    </w:p>
    <w:p>
      <w:pPr>
        <w:pStyle w:val="8"/>
        <w:numPr>
          <w:ilvl w:val="0"/>
          <w:numId w:val="1"/>
        </w:numPr>
        <w:spacing w:line="300" w:lineRule="exact"/>
        <w:ind w:left="998" w:firstLineChars="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是否考前14天内从省外发生本土疫情省份入烟返烟？</w:t>
      </w:r>
    </w:p>
    <w:p>
      <w:pPr>
        <w:pStyle w:val="8"/>
        <w:spacing w:line="300" w:lineRule="exact"/>
        <w:ind w:left="998" w:firstLine="0" w:firstLineChars="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〇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 xml:space="preserve">是   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〇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否</w:t>
      </w:r>
    </w:p>
    <w:p>
      <w:pPr>
        <w:pStyle w:val="8"/>
        <w:numPr>
          <w:ilvl w:val="0"/>
          <w:numId w:val="1"/>
        </w:numPr>
        <w:spacing w:line="300" w:lineRule="exact"/>
        <w:ind w:left="998" w:firstLineChars="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是否属于确诊病例、疑似病例、无症状感染者和尚在隔离观察期的密切接触者、次密接？</w:t>
      </w:r>
    </w:p>
    <w:p>
      <w:pPr>
        <w:pStyle w:val="8"/>
        <w:spacing w:line="300" w:lineRule="exact"/>
        <w:ind w:left="998" w:firstLine="0" w:firstLineChars="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〇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 xml:space="preserve">是   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〇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否</w:t>
      </w:r>
    </w:p>
    <w:p>
      <w:pPr>
        <w:pStyle w:val="8"/>
        <w:numPr>
          <w:ilvl w:val="0"/>
          <w:numId w:val="1"/>
        </w:numPr>
        <w:spacing w:line="300" w:lineRule="exact"/>
        <w:ind w:left="998" w:firstLineChars="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考前14天内是否有发热、咳嗽等症状未痊愈且未排除传染病及身体不适？</w:t>
      </w:r>
    </w:p>
    <w:p>
      <w:pPr>
        <w:pStyle w:val="8"/>
        <w:spacing w:line="300" w:lineRule="exact"/>
        <w:ind w:left="998" w:firstLine="0" w:firstLineChars="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〇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 xml:space="preserve">是   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〇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 xml:space="preserve">否  </w:t>
      </w:r>
    </w:p>
    <w:p>
      <w:pPr>
        <w:pStyle w:val="8"/>
        <w:numPr>
          <w:ilvl w:val="0"/>
          <w:numId w:val="1"/>
        </w:numPr>
        <w:spacing w:line="300" w:lineRule="exact"/>
        <w:ind w:left="998" w:firstLineChars="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是否有中、高风险等疫情重点地区旅居史且离开上述地区不满14天？</w:t>
      </w:r>
    </w:p>
    <w:p>
      <w:pPr>
        <w:pStyle w:val="8"/>
        <w:spacing w:line="300" w:lineRule="exact"/>
        <w:ind w:left="998" w:firstLine="0" w:firstLineChars="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〇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 xml:space="preserve">是   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〇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否</w:t>
      </w:r>
    </w:p>
    <w:p>
      <w:pPr>
        <w:pStyle w:val="8"/>
        <w:numPr>
          <w:ilvl w:val="0"/>
          <w:numId w:val="1"/>
        </w:numPr>
        <w:spacing w:line="300" w:lineRule="exact"/>
        <w:ind w:left="998" w:firstLineChars="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是否有境外旅居史且入境未满21天？</w:t>
      </w:r>
    </w:p>
    <w:p>
      <w:pPr>
        <w:pStyle w:val="8"/>
        <w:spacing w:line="300" w:lineRule="exact"/>
        <w:ind w:left="998" w:firstLine="0" w:firstLineChars="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〇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 xml:space="preserve">是   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〇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否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977"/>
        <w:gridCol w:w="1559"/>
        <w:gridCol w:w="3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4"/>
            <w:noWrap w:val="0"/>
            <w:vAlign w:val="top"/>
          </w:tcPr>
          <w:p>
            <w:pPr>
              <w:spacing w:line="320" w:lineRule="exact"/>
              <w:rPr>
                <w:rFonts w:ascii="方正小标宋简体" w:hAnsi="宋体" w:eastAsia="方正小标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  <w:t>本人参加2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24"/>
              </w:rPr>
              <w:t>02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  <w:t>2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  <w:lang w:eastAsia="zh-CN"/>
              </w:rPr>
              <w:t>招远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  <w:t>市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  <w:lang w:val="en-US" w:eastAsia="zh-CN"/>
              </w:rPr>
              <w:t>教育类事业单位公开招聘幼儿教师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  <w:t>，现郑重承诺：</w:t>
            </w:r>
          </w:p>
          <w:p>
            <w:pPr>
              <w:spacing w:line="320" w:lineRule="exact"/>
              <w:ind w:firstLine="480" w:firstLineChars="200"/>
              <w:rPr>
                <w:rFonts w:ascii="方正小标宋简体" w:hAnsi="宋体" w:eastAsia="方正小标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  <w:t>本人如实逐项填报以上健康申明，已提供规定期限内的核酸检测阴性证明。如因隐瞒或虚假填报引起不良后果，本人愿承担相应的法律责任。另就有关事项说明如下：来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  <w:lang w:eastAsia="zh-CN"/>
              </w:rPr>
              <w:t>招远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  <w:t>之前所在地：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  <w:t>，来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  <w:lang w:eastAsia="zh-CN"/>
              </w:rPr>
              <w:t>招远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  <w:t>日期：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  <w:t>日，采用的交通工具为: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  <w:t xml:space="preserve">，车次或航班为: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  <w:t>。其他需要说明的情况：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  <w:u w:val="single"/>
              </w:rPr>
              <w:t xml:space="preserve">                  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  <w:t>。</w:t>
            </w:r>
          </w:p>
          <w:p>
            <w:pPr>
              <w:spacing w:line="320" w:lineRule="exact"/>
              <w:ind w:firstLine="480" w:firstLineChars="200"/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</w:pPr>
          </w:p>
          <w:p>
            <w:pPr>
              <w:spacing w:line="320" w:lineRule="exact"/>
              <w:ind w:firstLine="372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  <w:t>考生签名：</w:t>
            </w:r>
          </w:p>
          <w:p>
            <w:pPr>
              <w:spacing w:line="320" w:lineRule="exact"/>
              <w:ind w:firstLine="372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  <w:t>日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  <w:t xml:space="preserve">期：  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  <w:t xml:space="preserve">年 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  <w:t>月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776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</w:tbl>
    <w:p>
      <w:pPr>
        <w:spacing w:line="280" w:lineRule="exact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宋体" w:hAnsi="宋体" w:cs="宋体"/>
          <w:sz w:val="18"/>
          <w:szCs w:val="18"/>
        </w:rPr>
        <w:t>注：“</w:t>
      </w:r>
      <w:r>
        <w:rPr>
          <w:rFonts w:hint="eastAsia" w:ascii="宋体" w:hAnsi="宋体" w:cs="宋体"/>
          <w:sz w:val="18"/>
          <w:szCs w:val="18"/>
        </w:rPr>
        <w:t>健康申明</w:t>
      </w:r>
      <w:r>
        <w:rPr>
          <w:rFonts w:ascii="宋体" w:hAnsi="宋体" w:cs="宋体"/>
          <w:sz w:val="18"/>
          <w:szCs w:val="18"/>
        </w:rPr>
        <w:t>”</w:t>
      </w:r>
      <w:r>
        <w:rPr>
          <w:rFonts w:hint="eastAsia" w:ascii="宋体" w:hAnsi="宋体" w:cs="宋体"/>
          <w:sz w:val="18"/>
          <w:szCs w:val="18"/>
        </w:rPr>
        <w:t>中</w:t>
      </w:r>
      <w:r>
        <w:rPr>
          <w:rFonts w:ascii="宋体" w:hAnsi="宋体" w:cs="宋体"/>
          <w:sz w:val="18"/>
          <w:szCs w:val="18"/>
        </w:rPr>
        <w:t>1-</w:t>
      </w:r>
      <w:r>
        <w:rPr>
          <w:rFonts w:hint="eastAsia" w:ascii="宋体" w:hAnsi="宋体" w:cs="宋体"/>
          <w:sz w:val="18"/>
          <w:szCs w:val="18"/>
        </w:rPr>
        <w:t>5项为</w:t>
      </w:r>
      <w:r>
        <w:rPr>
          <w:rFonts w:ascii="宋体" w:hAnsi="宋体" w:cs="宋体"/>
          <w:sz w:val="18"/>
          <w:szCs w:val="18"/>
        </w:rPr>
        <w:t>“</w:t>
      </w:r>
      <w:r>
        <w:rPr>
          <w:rFonts w:hint="eastAsia" w:ascii="宋体" w:hAnsi="宋体" w:cs="宋体"/>
          <w:sz w:val="18"/>
          <w:szCs w:val="18"/>
        </w:rPr>
        <w:t>是</w:t>
      </w:r>
      <w:r>
        <w:rPr>
          <w:rFonts w:ascii="宋体" w:hAnsi="宋体" w:cs="宋体"/>
          <w:sz w:val="18"/>
          <w:szCs w:val="18"/>
        </w:rPr>
        <w:t>”</w:t>
      </w:r>
      <w:r>
        <w:rPr>
          <w:rFonts w:hint="eastAsia" w:ascii="宋体" w:hAnsi="宋体" w:cs="宋体"/>
          <w:sz w:val="18"/>
          <w:szCs w:val="18"/>
        </w:rPr>
        <w:t>的，考生须向招聘单位申报，并携带规定的健康证明，在隔离考场考试；</w:t>
      </w:r>
      <w:r>
        <w:rPr>
          <w:rFonts w:ascii="宋体" w:hAnsi="宋体" w:cs="宋体"/>
          <w:sz w:val="18"/>
          <w:szCs w:val="18"/>
        </w:rPr>
        <w:t>“</w:t>
      </w:r>
      <w:r>
        <w:rPr>
          <w:rFonts w:hint="eastAsia" w:ascii="宋体" w:hAnsi="宋体" w:cs="宋体"/>
          <w:sz w:val="18"/>
          <w:szCs w:val="18"/>
        </w:rPr>
        <w:t>健康申明</w:t>
      </w:r>
      <w:r>
        <w:rPr>
          <w:rFonts w:ascii="宋体" w:hAnsi="宋体" w:cs="宋体"/>
          <w:sz w:val="18"/>
          <w:szCs w:val="18"/>
        </w:rPr>
        <w:t>”</w:t>
      </w:r>
      <w:r>
        <w:rPr>
          <w:rFonts w:hint="eastAsia" w:ascii="宋体" w:hAnsi="宋体" w:cs="宋体"/>
          <w:sz w:val="18"/>
          <w:szCs w:val="18"/>
        </w:rPr>
        <w:t>中第6项为</w:t>
      </w:r>
      <w:r>
        <w:rPr>
          <w:rFonts w:ascii="宋体" w:hAnsi="宋体" w:cs="宋体"/>
          <w:sz w:val="18"/>
          <w:szCs w:val="18"/>
        </w:rPr>
        <w:t>“</w:t>
      </w:r>
      <w:r>
        <w:rPr>
          <w:rFonts w:hint="eastAsia" w:ascii="宋体" w:hAnsi="宋体" w:cs="宋体"/>
          <w:sz w:val="18"/>
          <w:szCs w:val="18"/>
        </w:rPr>
        <w:t>是</w:t>
      </w:r>
      <w:r>
        <w:rPr>
          <w:rFonts w:ascii="宋体" w:hAnsi="宋体" w:cs="宋体"/>
          <w:sz w:val="18"/>
          <w:szCs w:val="18"/>
        </w:rPr>
        <w:t>”</w:t>
      </w:r>
      <w:r>
        <w:rPr>
          <w:rFonts w:hint="eastAsia" w:ascii="宋体" w:hAnsi="宋体" w:cs="宋体"/>
          <w:sz w:val="18"/>
          <w:szCs w:val="18"/>
        </w:rPr>
        <w:t>的，考生须向招聘单位申报，并携带规定的健康证明，在相对独立的考场考试；</w:t>
      </w:r>
      <w:r>
        <w:rPr>
          <w:rFonts w:ascii="宋体" w:hAnsi="宋体" w:cs="宋体"/>
          <w:sz w:val="18"/>
          <w:szCs w:val="18"/>
        </w:rPr>
        <w:t>“</w:t>
      </w:r>
      <w:r>
        <w:rPr>
          <w:rFonts w:hint="eastAsia" w:ascii="宋体" w:hAnsi="宋体" w:cs="宋体"/>
          <w:sz w:val="18"/>
          <w:szCs w:val="18"/>
        </w:rPr>
        <w:t>健康申明</w:t>
      </w:r>
      <w:r>
        <w:rPr>
          <w:rFonts w:ascii="宋体" w:hAnsi="宋体" w:cs="宋体"/>
          <w:sz w:val="18"/>
          <w:szCs w:val="18"/>
        </w:rPr>
        <w:t>”</w:t>
      </w:r>
      <w:r>
        <w:rPr>
          <w:rFonts w:hint="eastAsia" w:ascii="宋体" w:hAnsi="宋体" w:cs="宋体"/>
          <w:sz w:val="18"/>
          <w:szCs w:val="18"/>
        </w:rPr>
        <w:t>中7</w:t>
      </w:r>
      <w:r>
        <w:rPr>
          <w:rFonts w:ascii="宋体" w:hAnsi="宋体" w:cs="宋体"/>
          <w:sz w:val="18"/>
          <w:szCs w:val="18"/>
        </w:rPr>
        <w:t>-</w:t>
      </w:r>
      <w:r>
        <w:rPr>
          <w:rFonts w:hint="eastAsia" w:ascii="宋体" w:hAnsi="宋体" w:cs="宋体"/>
          <w:sz w:val="18"/>
          <w:szCs w:val="18"/>
        </w:rPr>
        <w:t>10项为</w:t>
      </w:r>
      <w:r>
        <w:rPr>
          <w:rFonts w:ascii="宋体" w:hAnsi="宋体" w:cs="宋体"/>
          <w:sz w:val="18"/>
          <w:szCs w:val="18"/>
        </w:rPr>
        <w:t>“</w:t>
      </w:r>
      <w:r>
        <w:rPr>
          <w:rFonts w:hint="eastAsia" w:ascii="宋体" w:hAnsi="宋体" w:cs="宋体"/>
          <w:sz w:val="18"/>
          <w:szCs w:val="18"/>
        </w:rPr>
        <w:t>是</w:t>
      </w:r>
      <w:r>
        <w:rPr>
          <w:rFonts w:ascii="宋体" w:hAnsi="宋体" w:cs="宋体"/>
          <w:sz w:val="18"/>
          <w:szCs w:val="18"/>
        </w:rPr>
        <w:t>”</w:t>
      </w:r>
      <w:r>
        <w:rPr>
          <w:rFonts w:hint="eastAsia" w:ascii="宋体" w:hAnsi="宋体" w:cs="宋体"/>
          <w:sz w:val="18"/>
          <w:szCs w:val="18"/>
        </w:rPr>
        <w:t>的，不得参加考试。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2240" w:h="15840"/>
      <w:pgMar w:top="1021" w:right="1474" w:bottom="851" w:left="113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861DF8"/>
    <w:multiLevelType w:val="multilevel"/>
    <w:tmpl w:val="2A861DF8"/>
    <w:lvl w:ilvl="0" w:tentative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9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8500E44"/>
    <w:rsid w:val="3E353EED"/>
    <w:rsid w:val="6850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basedOn w:val="5"/>
    <w:uiPriority w:val="0"/>
  </w:style>
  <w:style w:type="character" w:styleId="7">
    <w:name w:val="Hyperlink"/>
    <w:basedOn w:val="5"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2022-08-30T00:50:00Z</dcterms:created>
  <dc:creator>Administrator</dc:creator>
  <cp:lastModifiedBy>Administrator</cp:lastModifiedBy>
  <dcterms:modified xsi:type="dcterms:W3CDTF">2022-08-30T01:17:40Z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FADDD0866415478EB4CC005B574823E3</vt:lpwstr>
  </property>
</Properties>
</file>