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Times New Roman" w:eastAsia="方正小标宋简体" w:cs="Times New Roman"/>
          <w:color w:val="auto"/>
          <w:sz w:val="32"/>
          <w:szCs w:val="32"/>
          <w:lang w:val="en-US" w:eastAsia="zh-CN"/>
        </w:rPr>
      </w:pPr>
      <w:r>
        <w:rPr>
          <w:rFonts w:hint="eastAsia" w:ascii="方正小标宋简体" w:hAnsi="Times New Roman" w:eastAsia="方正小标宋简体" w:cs="Times New Roman"/>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亳州市中医院2022年二次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公开招聘工作人员报名提交证件的说明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s="Times New Roman"/>
          <w:color w:val="auto"/>
          <w:sz w:val="21"/>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eastAsia" w:ascii="宋体" w:hAnsi="宋体" w:eastAsia="仿宋_GB2312" w:cs="宋体"/>
          <w:color w:val="000000"/>
          <w:kern w:val="0"/>
          <w:sz w:val="30"/>
          <w:shd w:val="clear" w:color="auto" w:fill="FFFFFF"/>
          <w:lang w:bidi="ar"/>
        </w:rPr>
      </w:pPr>
      <w:r>
        <w:rPr>
          <w:rFonts w:hint="eastAsia" w:ascii="宋体" w:hAnsi="宋体" w:eastAsia="仿宋_GB2312" w:cs="宋体"/>
          <w:color w:val="000000"/>
          <w:kern w:val="0"/>
          <w:sz w:val="30"/>
          <w:shd w:val="clear" w:color="auto" w:fill="FFFFFF"/>
          <w:lang w:bidi="ar"/>
        </w:rPr>
        <w:t>一、所有报考人员必须严格按照《亳州市</w:t>
      </w:r>
      <w:r>
        <w:rPr>
          <w:rFonts w:hint="eastAsia" w:ascii="宋体" w:hAnsi="宋体" w:eastAsia="仿宋_GB2312" w:cs="宋体"/>
          <w:color w:val="000000"/>
          <w:kern w:val="0"/>
          <w:sz w:val="30"/>
          <w:shd w:val="clear" w:color="auto" w:fill="FFFFFF"/>
          <w:lang w:val="en-US" w:eastAsia="zh-CN" w:bidi="ar"/>
        </w:rPr>
        <w:t>中</w:t>
      </w:r>
      <w:r>
        <w:rPr>
          <w:rFonts w:hint="eastAsia" w:ascii="宋体" w:hAnsi="宋体" w:eastAsia="仿宋_GB2312" w:cs="宋体"/>
          <w:color w:val="000000"/>
          <w:kern w:val="0"/>
          <w:sz w:val="30"/>
          <w:shd w:val="clear" w:color="auto" w:fill="FFFFFF"/>
          <w:lang w:bidi="ar"/>
        </w:rPr>
        <w:t>医院</w:t>
      </w:r>
      <w:r>
        <w:rPr>
          <w:rFonts w:hint="eastAsia" w:ascii="宋体" w:hAnsi="宋体" w:eastAsia="仿宋_GB2312" w:cs="宋体"/>
          <w:color w:val="000000"/>
          <w:kern w:val="0"/>
          <w:sz w:val="30"/>
          <w:shd w:val="clear" w:color="auto" w:fill="FFFFFF"/>
          <w:lang w:val="en-US" w:eastAsia="zh-CN" w:bidi="ar"/>
        </w:rPr>
        <w:t>2022</w:t>
      </w:r>
      <w:r>
        <w:rPr>
          <w:rFonts w:hint="eastAsia" w:ascii="宋体" w:hAnsi="宋体" w:eastAsia="仿宋_GB2312" w:cs="宋体"/>
          <w:color w:val="000000"/>
          <w:kern w:val="0"/>
          <w:sz w:val="30"/>
          <w:shd w:val="clear" w:color="auto" w:fill="FFFFFF"/>
          <w:lang w:bidi="ar"/>
        </w:rPr>
        <w:t>年</w:t>
      </w:r>
      <w:r>
        <w:rPr>
          <w:rFonts w:hint="eastAsia" w:ascii="宋体" w:hAnsi="宋体" w:eastAsia="仿宋_GB2312" w:cs="宋体"/>
          <w:color w:val="000000"/>
          <w:kern w:val="0"/>
          <w:sz w:val="30"/>
          <w:shd w:val="clear" w:color="auto" w:fill="FFFFFF"/>
          <w:lang w:eastAsia="zh-CN" w:bidi="ar"/>
        </w:rPr>
        <w:t>二次</w:t>
      </w:r>
      <w:r>
        <w:rPr>
          <w:rFonts w:hint="eastAsia" w:ascii="宋体" w:hAnsi="宋体" w:eastAsia="仿宋_GB2312" w:cs="宋体"/>
          <w:color w:val="000000"/>
          <w:kern w:val="0"/>
          <w:sz w:val="30"/>
          <w:shd w:val="clear" w:color="auto" w:fill="FFFFFF"/>
          <w:lang w:bidi="ar"/>
        </w:rPr>
        <w:t>公开招聘工作人员</w:t>
      </w:r>
      <w:r>
        <w:rPr>
          <w:rFonts w:hint="eastAsia" w:ascii="宋体" w:hAnsi="宋体" w:eastAsia="仿宋_GB2312" w:cs="宋体"/>
          <w:color w:val="000000"/>
          <w:kern w:val="0"/>
          <w:sz w:val="30"/>
          <w:shd w:val="clear" w:color="auto" w:fill="FFFFFF"/>
          <w:lang w:eastAsia="zh-CN" w:bidi="ar"/>
        </w:rPr>
        <w:t>方案</w:t>
      </w:r>
      <w:r>
        <w:rPr>
          <w:rFonts w:hint="eastAsia" w:ascii="宋体" w:hAnsi="宋体" w:eastAsia="仿宋_GB2312" w:cs="宋体"/>
          <w:color w:val="000000"/>
          <w:kern w:val="0"/>
          <w:sz w:val="30"/>
          <w:shd w:val="clear" w:color="auto" w:fill="FFFFFF"/>
          <w:lang w:bidi="ar"/>
        </w:rPr>
        <w:t>》及《</w:t>
      </w:r>
      <w:r>
        <w:rPr>
          <w:rFonts w:hint="eastAsia" w:ascii="宋体" w:hAnsi="宋体" w:eastAsia="仿宋_GB2312" w:cs="宋体"/>
          <w:color w:val="000000"/>
          <w:kern w:val="0"/>
          <w:sz w:val="30"/>
          <w:shd w:val="clear" w:color="auto" w:fill="FFFFFF"/>
          <w:lang w:eastAsia="zh-CN" w:bidi="ar"/>
        </w:rPr>
        <w:t>岗位计划表</w:t>
      </w:r>
      <w:r>
        <w:rPr>
          <w:rFonts w:hint="eastAsia" w:ascii="宋体" w:hAnsi="宋体" w:eastAsia="仿宋_GB2312" w:cs="宋体"/>
          <w:color w:val="000000"/>
          <w:kern w:val="0"/>
          <w:sz w:val="30"/>
          <w:shd w:val="clear" w:color="auto" w:fill="FFFFFF"/>
          <w:lang w:bidi="ar"/>
        </w:rPr>
        <w:t>》，如实提供报考岗位所要求的证件资料。</w:t>
      </w: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eastAsia" w:ascii="宋体" w:hAnsi="宋体" w:eastAsia="仿宋_GB2312" w:cs="宋体"/>
          <w:color w:val="000000"/>
          <w:kern w:val="0"/>
          <w:sz w:val="30"/>
          <w:shd w:val="clear" w:color="auto" w:fill="FFFFFF"/>
          <w:lang w:bidi="ar"/>
        </w:rPr>
      </w:pPr>
      <w:r>
        <w:rPr>
          <w:rFonts w:hint="eastAsia" w:ascii="宋体" w:hAnsi="宋体" w:eastAsia="仿宋_GB2312" w:cs="宋体"/>
          <w:color w:val="000000"/>
          <w:kern w:val="0"/>
          <w:sz w:val="30"/>
          <w:shd w:val="clear" w:color="auto" w:fill="FFFFFF"/>
          <w:lang w:bidi="ar"/>
        </w:rPr>
        <w:t>二、报名时须提供证件：</w:t>
      </w: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eastAsia" w:ascii="宋体" w:hAnsi="宋体" w:eastAsia="仿宋_GB2312" w:cs="宋体"/>
          <w:color w:val="000000"/>
          <w:kern w:val="0"/>
          <w:sz w:val="30"/>
          <w:shd w:val="clear" w:color="auto" w:fill="FFFFFF"/>
          <w:lang w:bidi="ar"/>
        </w:rPr>
      </w:pPr>
      <w:r>
        <w:rPr>
          <w:rFonts w:hint="eastAsia" w:ascii="宋体" w:hAnsi="宋体" w:eastAsia="仿宋_GB2312" w:cs="宋体"/>
          <w:color w:val="000000"/>
          <w:kern w:val="0"/>
          <w:sz w:val="30"/>
          <w:shd w:val="clear" w:color="auto" w:fill="FFFFFF"/>
          <w:lang w:bidi="ar"/>
        </w:rPr>
        <w:t>1、应届毕业生：须提供身份证</w:t>
      </w:r>
      <w:r>
        <w:rPr>
          <w:rFonts w:hint="eastAsia" w:ascii="宋体" w:hAnsi="宋体" w:eastAsia="仿宋_GB2312" w:cs="宋体"/>
          <w:color w:val="000000"/>
          <w:kern w:val="0"/>
          <w:sz w:val="30"/>
          <w:shd w:val="clear" w:color="auto" w:fill="FFFFFF"/>
          <w:lang w:eastAsia="zh-CN" w:bidi="ar"/>
        </w:rPr>
        <w:t>、</w:t>
      </w:r>
      <w:r>
        <w:rPr>
          <w:rFonts w:hint="eastAsia" w:ascii="宋体" w:hAnsi="宋体" w:eastAsia="仿宋_GB2312" w:cs="宋体"/>
          <w:color w:val="000000"/>
          <w:kern w:val="0"/>
          <w:sz w:val="30"/>
          <w:shd w:val="clear" w:color="auto" w:fill="FFFFFF"/>
          <w:lang w:bidi="ar"/>
        </w:rPr>
        <w:t>毕业证、学位证</w:t>
      </w:r>
      <w:r>
        <w:rPr>
          <w:rFonts w:hint="eastAsia" w:ascii="宋体" w:hAnsi="宋体" w:eastAsia="仿宋_GB2312" w:cs="宋体"/>
          <w:color w:val="000000"/>
          <w:kern w:val="0"/>
          <w:sz w:val="30"/>
          <w:shd w:val="clear" w:color="auto" w:fill="FFFFFF"/>
          <w:lang w:eastAsia="zh-CN" w:bidi="ar"/>
        </w:rPr>
        <w:t>、资格证、执业证、规培证等证件</w:t>
      </w:r>
      <w:r>
        <w:rPr>
          <w:rFonts w:hint="eastAsia" w:ascii="宋体" w:hAnsi="宋体" w:eastAsia="仿宋_GB2312" w:cs="宋体"/>
          <w:color w:val="000000"/>
          <w:kern w:val="0"/>
          <w:sz w:val="30"/>
          <w:shd w:val="clear" w:color="auto" w:fill="FFFFFF"/>
          <w:lang w:bidi="ar"/>
        </w:rPr>
        <w:t>原件和复印件各1份。</w:t>
      </w: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eastAsia" w:ascii="宋体" w:hAnsi="宋体" w:eastAsia="仿宋_GB2312" w:cs="宋体"/>
          <w:color w:val="000000"/>
          <w:kern w:val="0"/>
          <w:sz w:val="30"/>
          <w:shd w:val="clear" w:color="auto" w:fill="FFFFFF"/>
          <w:lang w:eastAsia="zh-CN" w:bidi="ar"/>
        </w:rPr>
      </w:pPr>
      <w:r>
        <w:rPr>
          <w:rFonts w:hint="eastAsia" w:ascii="宋体" w:hAnsi="宋体" w:eastAsia="仿宋_GB2312" w:cs="宋体"/>
          <w:color w:val="000000"/>
          <w:kern w:val="0"/>
          <w:sz w:val="30"/>
          <w:shd w:val="clear" w:color="auto" w:fill="FFFFFF"/>
          <w:lang w:bidi="ar"/>
        </w:rPr>
        <w:t>2、</w:t>
      </w:r>
      <w:r>
        <w:rPr>
          <w:rFonts w:hint="eastAsia" w:ascii="宋体" w:hAnsi="宋体" w:eastAsia="仿宋_GB2312" w:cs="宋体"/>
          <w:color w:val="000000"/>
          <w:kern w:val="0"/>
          <w:sz w:val="30"/>
          <w:shd w:val="clear" w:color="auto" w:fill="FFFFFF"/>
          <w:lang w:eastAsia="zh-CN" w:bidi="ar"/>
        </w:rPr>
        <w:t>历届毕业生：</w:t>
      </w:r>
      <w:r>
        <w:rPr>
          <w:rFonts w:hint="eastAsia" w:ascii="宋体" w:hAnsi="宋体" w:eastAsia="仿宋_GB2312" w:cs="宋体"/>
          <w:color w:val="000000"/>
          <w:kern w:val="0"/>
          <w:sz w:val="30"/>
          <w:shd w:val="clear" w:color="auto" w:fill="FFFFFF"/>
          <w:lang w:bidi="ar"/>
        </w:rPr>
        <w:t>须提供身份证</w:t>
      </w:r>
      <w:r>
        <w:rPr>
          <w:rFonts w:hint="eastAsia" w:ascii="宋体" w:hAnsi="宋体" w:eastAsia="仿宋_GB2312" w:cs="宋体"/>
          <w:color w:val="000000"/>
          <w:kern w:val="0"/>
          <w:sz w:val="30"/>
          <w:shd w:val="clear" w:color="auto" w:fill="FFFFFF"/>
          <w:lang w:eastAsia="zh-CN" w:bidi="ar"/>
        </w:rPr>
        <w:t>、</w:t>
      </w:r>
      <w:r>
        <w:rPr>
          <w:rFonts w:hint="eastAsia" w:ascii="宋体" w:hAnsi="宋体" w:eastAsia="仿宋_GB2312" w:cs="宋体"/>
          <w:color w:val="000000"/>
          <w:kern w:val="0"/>
          <w:sz w:val="30"/>
          <w:shd w:val="clear" w:color="auto" w:fill="FFFFFF"/>
          <w:lang w:bidi="ar"/>
        </w:rPr>
        <w:t>毕业证</w:t>
      </w:r>
      <w:r>
        <w:rPr>
          <w:rFonts w:hint="eastAsia" w:ascii="宋体" w:hAnsi="宋体" w:eastAsia="仿宋_GB2312" w:cs="宋体"/>
          <w:color w:val="000000"/>
          <w:kern w:val="0"/>
          <w:sz w:val="30"/>
          <w:shd w:val="clear" w:color="auto" w:fill="FFFFFF"/>
          <w:lang w:eastAsia="zh-CN" w:bidi="ar"/>
        </w:rPr>
        <w:t>、</w:t>
      </w:r>
      <w:r>
        <w:rPr>
          <w:rFonts w:hint="eastAsia" w:ascii="宋体" w:hAnsi="宋体" w:eastAsia="仿宋_GB2312" w:cs="宋体"/>
          <w:color w:val="000000"/>
          <w:kern w:val="0"/>
          <w:sz w:val="30"/>
          <w:shd w:val="clear" w:color="auto" w:fill="FFFFFF"/>
          <w:lang w:bidi="ar"/>
        </w:rPr>
        <w:t>学位证</w:t>
      </w:r>
      <w:r>
        <w:rPr>
          <w:rFonts w:hint="eastAsia" w:ascii="宋体" w:hAnsi="宋体" w:eastAsia="仿宋_GB2312" w:cs="宋体"/>
          <w:color w:val="000000"/>
          <w:kern w:val="0"/>
          <w:sz w:val="30"/>
          <w:shd w:val="clear" w:color="auto" w:fill="FFFFFF"/>
          <w:lang w:eastAsia="zh-CN" w:bidi="ar"/>
        </w:rPr>
        <w:t>，</w:t>
      </w:r>
      <w:r>
        <w:rPr>
          <w:rFonts w:hint="eastAsia" w:ascii="宋体" w:hAnsi="宋体" w:eastAsia="仿宋_GB2312" w:cs="宋体"/>
          <w:color w:val="000000"/>
          <w:kern w:val="0"/>
          <w:sz w:val="30"/>
          <w:shd w:val="clear" w:color="auto" w:fill="FFFFFF"/>
          <w:lang w:bidi="ar"/>
        </w:rPr>
        <w:t>原件和复印件各1份</w:t>
      </w:r>
      <w:r>
        <w:rPr>
          <w:rFonts w:hint="eastAsia" w:ascii="宋体" w:hAnsi="宋体" w:eastAsia="仿宋_GB2312" w:cs="宋体"/>
          <w:color w:val="000000"/>
          <w:kern w:val="0"/>
          <w:sz w:val="30"/>
          <w:shd w:val="clear" w:color="auto" w:fill="FFFFFF"/>
          <w:lang w:eastAsia="zh-CN" w:bidi="ar"/>
        </w:rPr>
        <w:t>，历届卫生专业技术人员报考必须提供相应的专业资格证书或成绩合格证明；需</w:t>
      </w:r>
      <w:r>
        <w:rPr>
          <w:rFonts w:hint="eastAsia" w:ascii="宋体" w:hAnsi="宋体" w:eastAsia="仿宋_GB2312" w:cs="宋体"/>
          <w:color w:val="000000"/>
          <w:kern w:val="0"/>
          <w:sz w:val="30"/>
          <w:shd w:val="clear" w:color="auto" w:fill="FFFFFF"/>
          <w:lang w:bidi="ar"/>
        </w:rPr>
        <w:t>规培证的岗位同时</w:t>
      </w:r>
      <w:r>
        <w:rPr>
          <w:rFonts w:hint="eastAsia" w:ascii="宋体" w:hAnsi="宋体" w:eastAsia="仿宋_GB2312" w:cs="宋体"/>
          <w:color w:val="000000"/>
          <w:kern w:val="0"/>
          <w:sz w:val="30"/>
          <w:shd w:val="clear" w:color="auto" w:fill="FFFFFF"/>
          <w:lang w:eastAsia="zh-CN" w:bidi="ar"/>
        </w:rPr>
        <w:t>提供</w:t>
      </w:r>
      <w:r>
        <w:rPr>
          <w:rFonts w:hint="eastAsia" w:ascii="宋体" w:hAnsi="宋体" w:eastAsia="仿宋_GB2312" w:cs="宋体"/>
          <w:color w:val="000000"/>
          <w:kern w:val="0"/>
          <w:sz w:val="30"/>
          <w:shd w:val="clear" w:color="auto" w:fill="FFFFFF"/>
          <w:lang w:bidi="ar"/>
        </w:rPr>
        <w:t>规培证</w:t>
      </w:r>
      <w:r>
        <w:rPr>
          <w:rFonts w:hint="eastAsia" w:ascii="宋体" w:hAnsi="宋体" w:eastAsia="仿宋_GB2312" w:cs="宋体"/>
          <w:color w:val="000000"/>
          <w:kern w:val="0"/>
          <w:sz w:val="30"/>
          <w:shd w:val="clear" w:color="auto" w:fill="FFFFFF"/>
          <w:lang w:eastAsia="zh-CN" w:bidi="ar"/>
        </w:rPr>
        <w:t>；需工作经验的需要提供相应专业的工作痕迹（如社保、病历、银行工资流水等等）。</w:t>
      </w: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default" w:ascii="宋体" w:hAnsi="宋体" w:eastAsia="仿宋_GB2312" w:cs="宋体"/>
          <w:color w:val="000000"/>
          <w:kern w:val="0"/>
          <w:sz w:val="30"/>
          <w:shd w:val="clear" w:color="auto" w:fill="FFFFFF"/>
          <w:lang w:val="en-US" w:eastAsia="zh-CN" w:bidi="ar"/>
        </w:rPr>
      </w:pPr>
      <w:r>
        <w:rPr>
          <w:rFonts w:hint="eastAsia" w:ascii="宋体" w:hAnsi="宋体" w:eastAsia="仿宋_GB2312" w:cs="宋体"/>
          <w:color w:val="000000"/>
          <w:kern w:val="0"/>
          <w:sz w:val="30"/>
          <w:shd w:val="clear" w:color="auto" w:fill="FFFFFF"/>
          <w:lang w:val="en-US" w:eastAsia="zh-CN" w:bidi="ar"/>
        </w:rPr>
        <w:t>3、现场报名提供相应证件原件以供审查，并提供2张小2寸近期免冠照片。</w:t>
      </w: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eastAsia" w:ascii="宋体" w:hAnsi="宋体" w:eastAsia="仿宋_GB2312" w:cs="宋体"/>
          <w:color w:val="000000"/>
          <w:kern w:val="0"/>
          <w:sz w:val="30"/>
          <w:shd w:val="clear" w:color="auto" w:fill="FFFFFF"/>
          <w:lang w:bidi="ar"/>
        </w:rPr>
      </w:pPr>
      <w:r>
        <w:rPr>
          <w:rFonts w:hint="eastAsia" w:ascii="宋体" w:hAnsi="宋体" w:eastAsia="仿宋_GB2312" w:cs="宋体"/>
          <w:color w:val="000000"/>
          <w:kern w:val="0"/>
          <w:sz w:val="30"/>
          <w:shd w:val="clear" w:color="auto" w:fill="FFFFFF"/>
          <w:lang w:val="en-US" w:eastAsia="zh-CN" w:bidi="ar"/>
        </w:rPr>
        <w:t>4</w:t>
      </w:r>
      <w:r>
        <w:rPr>
          <w:rFonts w:hint="eastAsia" w:ascii="宋体" w:hAnsi="宋体" w:eastAsia="仿宋_GB2312" w:cs="宋体"/>
          <w:color w:val="000000"/>
          <w:kern w:val="0"/>
          <w:sz w:val="30"/>
          <w:shd w:val="clear" w:color="auto" w:fill="FFFFFF"/>
          <w:lang w:bidi="ar"/>
        </w:rPr>
        <w:t>、网上报名按要求提供所有证件。</w:t>
      </w:r>
    </w:p>
    <w:p>
      <w:pPr>
        <w:keepNext w:val="0"/>
        <w:keepLines w:val="0"/>
        <w:pageBreakBefore w:val="0"/>
        <w:widowControl/>
        <w:shd w:val="clear" w:color="auto" w:fill="FFFFFF"/>
        <w:kinsoku/>
        <w:wordWrap/>
        <w:overflowPunct/>
        <w:topLinePunct w:val="0"/>
        <w:autoSpaceDE/>
        <w:autoSpaceDN/>
        <w:bidi w:val="0"/>
        <w:adjustRightInd/>
        <w:snapToGrid/>
        <w:spacing w:before="60" w:after="60" w:line="240" w:lineRule="auto"/>
        <w:ind w:left="60" w:right="60"/>
        <w:jc w:val="left"/>
        <w:textAlignment w:val="auto"/>
        <w:rPr>
          <w:rFonts w:hint="eastAsia" w:ascii="宋体" w:hAnsi="宋体" w:eastAsia="仿宋_GB2312" w:cs="宋体"/>
          <w:color w:val="000000"/>
          <w:kern w:val="0"/>
          <w:sz w:val="30"/>
          <w:shd w:val="clear" w:color="auto" w:fill="FFFFFF"/>
          <w:lang w:bidi="ar"/>
        </w:rPr>
      </w:pPr>
      <w:r>
        <w:rPr>
          <w:rFonts w:hint="eastAsia" w:ascii="宋体" w:hAnsi="宋体" w:eastAsia="仿宋_GB2312" w:cs="宋体"/>
          <w:color w:val="000000"/>
          <w:kern w:val="0"/>
          <w:sz w:val="30"/>
          <w:shd w:val="clear" w:color="auto" w:fill="FFFFFF"/>
          <w:lang w:bidi="ar"/>
        </w:rPr>
        <w:t>三、所有报考者均须如实提供证件资料，弄虚作假者取消资格。</w:t>
      </w:r>
    </w:p>
    <w:p>
      <w:pPr>
        <w:rPr>
          <w:rFonts w:hint="default"/>
          <w:lang w:val="en-US"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62F746F"/>
    <w:rsid w:val="070457D8"/>
    <w:rsid w:val="0A0E7673"/>
    <w:rsid w:val="110E74A6"/>
    <w:rsid w:val="170B4961"/>
    <w:rsid w:val="23827D58"/>
    <w:rsid w:val="34EF250C"/>
    <w:rsid w:val="3E2402B3"/>
    <w:rsid w:val="51AA1A22"/>
    <w:rsid w:val="5296143E"/>
    <w:rsid w:val="56192986"/>
    <w:rsid w:val="5B22483B"/>
    <w:rsid w:val="63ED05CF"/>
    <w:rsid w:val="65C66BA4"/>
    <w:rsid w:val="662F746F"/>
    <w:rsid w:val="7950654F"/>
    <w:rsid w:val="7E86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uiPriority w:val="0"/>
    <w:rPr>
      <w:color w:val="800080"/>
      <w:u w:val="none"/>
    </w:rPr>
  </w:style>
  <w:style w:type="character" w:styleId="11">
    <w:name w:val="HTML Definition"/>
    <w:basedOn w:val="7"/>
    <w:uiPriority w:val="0"/>
  </w:style>
  <w:style w:type="character" w:styleId="12">
    <w:name w:val="HTML Typewriter"/>
    <w:basedOn w:val="7"/>
    <w:uiPriority w:val="0"/>
    <w:rPr>
      <w:rFonts w:ascii="monospace" w:hAnsi="monospace" w:eastAsia="monospace" w:cs="monospace"/>
      <w:sz w:val="20"/>
    </w:rPr>
  </w:style>
  <w:style w:type="character" w:styleId="13">
    <w:name w:val="HTML Acronym"/>
    <w:basedOn w:val="7"/>
    <w:uiPriority w:val="0"/>
    <w:rPr>
      <w:bdr w:val="none" w:color="auto" w:sz="0" w:space="0"/>
    </w:rPr>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hint="default" w:ascii="monospace" w:hAnsi="monospace" w:eastAsia="monospace" w:cs="monospace"/>
      <w:sz w:val="20"/>
      <w:bdr w:val="none" w:color="auto" w:sz="0" w:space="0"/>
    </w:rPr>
  </w:style>
  <w:style w:type="character" w:styleId="17">
    <w:name w:val="HTML Cite"/>
    <w:basedOn w:val="7"/>
    <w:uiPriority w:val="0"/>
  </w:style>
  <w:style w:type="character" w:styleId="18">
    <w:name w:val="HTML Keyboard"/>
    <w:basedOn w:val="7"/>
    <w:uiPriority w:val="0"/>
    <w:rPr>
      <w:rFonts w:hint="default" w:ascii="monospace" w:hAnsi="monospace" w:eastAsia="monospace" w:cs="monospace"/>
      <w:sz w:val="20"/>
    </w:rPr>
  </w:style>
  <w:style w:type="character" w:styleId="19">
    <w:name w:val="HTML Sample"/>
    <w:basedOn w:val="7"/>
    <w:uiPriority w:val="0"/>
    <w:rPr>
      <w:rFonts w:hint="default" w:ascii="monospace" w:hAnsi="monospace" w:eastAsia="monospace" w:cs="monospace"/>
    </w:rPr>
  </w:style>
  <w:style w:type="character" w:customStyle="1" w:styleId="20">
    <w:name w:val="first-child"/>
    <w:basedOn w:val="7"/>
    <w:uiPriority w:val="0"/>
    <w:rPr>
      <w:bdr w:val="none" w:color="auto" w:sz="0" w:space="0"/>
    </w:rPr>
  </w:style>
  <w:style w:type="character" w:customStyle="1" w:styleId="21">
    <w:name w:val="layui-layer-tabnow"/>
    <w:basedOn w:val="7"/>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2022-08-23T00:55:00Z</dcterms:created>
  <dc:creator>Administrator</dc:creator>
  <cp:lastModifiedBy>Administrator</cp:lastModifiedBy>
  <dcterms:modified xsi:type="dcterms:W3CDTF">2022-08-23T02:36:21Z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1A0C5126003F4E4D8726614A8EBA15EF</vt:lpwstr>
  </property>
</Properties>
</file>