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盐城市幼儿园招聘保育老师人员登记表</w:t>
      </w:r>
    </w:p>
    <w:p>
      <w:pPr>
        <w:spacing w:line="240" w:lineRule="exact"/>
        <w:rPr>
          <w:rFonts w:hint="eastAsia"/>
        </w:rPr>
      </w:pPr>
      <w:r>
        <w:rPr>
          <w:sz w:val="28"/>
        </w:rPr>
        <w:t xml:space="preserve">   </w:t>
      </w:r>
      <w:r>
        <w:rPr>
          <w:rFonts w:hint="eastAsia"/>
        </w:rPr>
        <w:t xml:space="preserve"> </w:t>
      </w:r>
      <w:r>
        <w:t xml:space="preserve">                                                            </w:t>
      </w:r>
    </w:p>
    <w:p>
      <w:pPr>
        <w:ind w:firstLine="6510" w:firstLineChars="3100"/>
        <w:rPr>
          <w:rFonts w:hint="eastAsia"/>
        </w:rPr>
      </w:pPr>
      <w:r>
        <w:rPr>
          <w:rFonts w:hint="eastAsia"/>
        </w:rPr>
        <w:t xml:space="preserve"> 编号：</w:t>
      </w:r>
    </w:p>
    <w:p>
      <w:pPr>
        <w:ind w:firstLine="7350" w:firstLineChars="3500"/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61"/>
        <w:gridCol w:w="862"/>
        <w:gridCol w:w="16"/>
        <w:gridCol w:w="1062"/>
        <w:gridCol w:w="1507"/>
        <w:gridCol w:w="1296"/>
        <w:gridCol w:w="1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620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育有子女情况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58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59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初中及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以上学</w:t>
            </w:r>
          </w:p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习经历</w:t>
            </w:r>
          </w:p>
        </w:tc>
        <w:tc>
          <w:tcPr>
            <w:tcW w:w="7929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主要工</w:t>
            </w:r>
          </w:p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作履历</w:t>
            </w:r>
          </w:p>
        </w:tc>
        <w:tc>
          <w:tcPr>
            <w:tcW w:w="7929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7929" w:type="dxa"/>
            <w:gridSpan w:val="7"/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97"/>
        <w:gridCol w:w="10"/>
        <w:gridCol w:w="1524"/>
        <w:gridCol w:w="50"/>
        <w:gridCol w:w="1188"/>
        <w:gridCol w:w="52"/>
        <w:gridCol w:w="1088"/>
        <w:gridCol w:w="7"/>
        <w:gridCol w:w="1391"/>
        <w:gridCol w:w="7"/>
        <w:gridCol w:w="8"/>
        <w:gridCol w:w="1742"/>
        <w:gridCol w:w="7"/>
        <w:gridCol w:w="8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5556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678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8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dxa"/>
          <w:trHeight w:val="687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696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19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675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684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19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1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龄</w:t>
            </w:r>
          </w:p>
        </w:tc>
        <w:tc>
          <w:tcPr>
            <w:tcW w:w="1088" w:type="dxa"/>
            <w:noWrap w:val="0"/>
            <w:vAlign w:val="top"/>
          </w:tcPr>
          <w:p/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</w:pPr>
            <w:r>
              <w:t>就读学校或工作单位</w:t>
            </w:r>
          </w:p>
        </w:tc>
        <w:tc>
          <w:tcPr>
            <w:tcW w:w="1757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726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龄</w:t>
            </w:r>
          </w:p>
        </w:tc>
        <w:tc>
          <w:tcPr>
            <w:tcW w:w="1095" w:type="dxa"/>
            <w:gridSpan w:val="2"/>
            <w:noWrap w:val="0"/>
            <w:vAlign w:val="top"/>
          </w:tcPr>
          <w:p/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</w:t>
            </w:r>
            <w:r>
              <w:t>学校或工作单位</w:t>
            </w:r>
          </w:p>
        </w:tc>
        <w:tc>
          <w:tcPr>
            <w:tcW w:w="174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726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龄</w:t>
            </w:r>
          </w:p>
        </w:tc>
        <w:tc>
          <w:tcPr>
            <w:tcW w:w="1095" w:type="dxa"/>
            <w:gridSpan w:val="2"/>
            <w:noWrap w:val="0"/>
            <w:vAlign w:val="top"/>
          </w:tcPr>
          <w:p/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</w:t>
            </w:r>
            <w:r>
              <w:t>学校或工作单位</w:t>
            </w:r>
          </w:p>
        </w:tc>
        <w:tc>
          <w:tcPr>
            <w:tcW w:w="174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693" w:hRule="atLeast"/>
          <w:jc w:val="center"/>
        </w:trPr>
        <w:tc>
          <w:tcPr>
            <w:tcW w:w="9114" w:type="dxa"/>
            <w:gridSpan w:val="1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1097" w:hRule="atLeast"/>
          <w:jc w:val="center"/>
        </w:trPr>
        <w:tc>
          <w:tcPr>
            <w:tcW w:w="9114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710" w:hRule="atLeast"/>
          <w:jc w:val="center"/>
        </w:trPr>
        <w:tc>
          <w:tcPr>
            <w:tcW w:w="9114" w:type="dxa"/>
            <w:gridSpan w:val="14"/>
            <w:noWrap w:val="0"/>
            <w:vAlign w:val="center"/>
          </w:tcPr>
          <w:p>
            <w:pPr>
              <w:jc w:val="center"/>
            </w:pPr>
            <w:r>
              <w:t>应聘盐城市幼儿园</w:t>
            </w:r>
            <w:r>
              <w:rPr>
                <w:rFonts w:hint="eastAsia"/>
              </w:rPr>
              <w:t>的主要原因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1597" w:hRule="atLeast"/>
          <w:jc w:val="center"/>
        </w:trPr>
        <w:tc>
          <w:tcPr>
            <w:tcW w:w="9114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trHeight w:val="1973" w:hRule="atLeast"/>
          <w:jc w:val="center"/>
        </w:trPr>
        <w:tc>
          <w:tcPr>
            <w:tcW w:w="9114" w:type="dxa"/>
            <w:gridSpan w:val="14"/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1687" w:firstLineChars="800"/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1687" w:firstLineChars="800"/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1687" w:firstLineChars="80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应聘者承诺：以上均为事实！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</w:t>
            </w:r>
            <w:r>
              <w:rPr>
                <w:rFonts w:hint="eastAsia" w:ascii="仿宋_GB2312" w:hAnsi="宋体" w:eastAsia="仿宋_GB2312"/>
                <w:u w:val="single"/>
              </w:rPr>
              <w:t>__       _____</w:t>
            </w:r>
            <w:r>
              <w:rPr>
                <w:rFonts w:hint="eastAsia" w:ascii="仿宋_GB2312" w:hAnsi="宋体" w:eastAsia="仿宋_GB2312"/>
              </w:rPr>
              <w:t>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118C3F9E"/>
    <w:rsid w:val="1ADD7014"/>
    <w:rsid w:val="23387A8B"/>
    <w:rsid w:val="27832FDC"/>
    <w:rsid w:val="31B159DE"/>
    <w:rsid w:val="35FC25ED"/>
    <w:rsid w:val="37FD47F3"/>
    <w:rsid w:val="3C632477"/>
    <w:rsid w:val="42DA2C28"/>
    <w:rsid w:val="4E67728B"/>
    <w:rsid w:val="55591AB9"/>
    <w:rsid w:val="57EA119D"/>
    <w:rsid w:val="68E82BB8"/>
    <w:rsid w:val="6A4B510E"/>
    <w:rsid w:val="6D0C1A1C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CAB9268DD2E047E8BAF07B95622AB70A</vt:lpwstr>
  </property>
</Properties>
</file>