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211" w:tblpY="1773"/>
        <w:tblOverlap w:val="never"/>
        <w:tblW w:w="0" w:type="auto"/>
        <w:tblInd w:w="0" w:type="dxa"/>
        <w:tblLayout w:type="fixed"/>
        <w:tblCellMar>
          <w:top w:w="0" w:type="dxa"/>
          <w:left w:w="108" w:type="dxa"/>
          <w:bottom w:w="0" w:type="dxa"/>
          <w:right w:w="108" w:type="dxa"/>
        </w:tblCellMar>
      </w:tblPr>
      <w:tblGrid>
        <w:gridCol w:w="2120"/>
        <w:gridCol w:w="1520"/>
        <w:gridCol w:w="1000"/>
        <w:gridCol w:w="1100"/>
        <w:gridCol w:w="1400"/>
        <w:gridCol w:w="1180"/>
        <w:gridCol w:w="1720"/>
      </w:tblGrid>
      <w:tr>
        <w:tblPrEx>
          <w:tblCellMar>
            <w:top w:w="0" w:type="dxa"/>
            <w:left w:w="108" w:type="dxa"/>
            <w:bottom w:w="0" w:type="dxa"/>
            <w:right w:w="108" w:type="dxa"/>
          </w:tblCellMar>
        </w:tblPrEx>
        <w:trPr>
          <w:trHeight w:val="934" w:hRule="atLeast"/>
        </w:trPr>
        <w:tc>
          <w:tcPr>
            <w:tcW w:w="10040" w:type="dxa"/>
            <w:gridSpan w:val="7"/>
            <w:tcBorders>
              <w:top w:val="nil"/>
              <w:left w:val="nil"/>
              <w:bottom w:val="nil"/>
              <w:right w:val="nil"/>
            </w:tcBorders>
            <w:noWrap w:val="0"/>
            <w:vAlign w:val="center"/>
          </w:tcPr>
          <w:p>
            <w:pPr>
              <w:widowControl/>
              <w:jc w:val="center"/>
              <w:rPr>
                <w:rFonts w:ascii="方正小标宋简体" w:hAnsi="宋体" w:eastAsia="方正小标宋简体" w:cs="宋体"/>
                <w:kern w:val="0"/>
                <w:sz w:val="36"/>
                <w:szCs w:val="36"/>
              </w:rPr>
            </w:pPr>
            <w:r>
              <w:rPr>
                <w:rFonts w:hint="eastAsia" w:ascii="宋体" w:hAnsi="宋体" w:eastAsia="宋体" w:cs="宋体"/>
                <w:b/>
                <w:bCs/>
                <w:kern w:val="0"/>
                <w:sz w:val="36"/>
                <w:szCs w:val="36"/>
              </w:rPr>
              <w:t>禹州市20</w:t>
            </w:r>
            <w:r>
              <w:rPr>
                <w:rFonts w:hint="eastAsia" w:ascii="宋体" w:hAnsi="宋体" w:cs="宋体"/>
                <w:b/>
                <w:bCs/>
                <w:kern w:val="0"/>
                <w:sz w:val="36"/>
                <w:szCs w:val="36"/>
                <w:lang w:val="en-US" w:eastAsia="zh-CN"/>
              </w:rPr>
              <w:t>22</w:t>
            </w:r>
            <w:r>
              <w:rPr>
                <w:rFonts w:hint="eastAsia" w:ascii="宋体" w:hAnsi="宋体" w:eastAsia="宋体" w:cs="宋体"/>
                <w:b/>
                <w:bCs/>
                <w:kern w:val="0"/>
                <w:sz w:val="36"/>
                <w:szCs w:val="36"/>
              </w:rPr>
              <w:t>年城区</w:t>
            </w:r>
            <w:r>
              <w:rPr>
                <w:rFonts w:hint="eastAsia" w:ascii="宋体" w:hAnsi="宋体" w:cs="宋体"/>
                <w:b/>
                <w:bCs/>
                <w:kern w:val="0"/>
                <w:sz w:val="36"/>
                <w:szCs w:val="36"/>
                <w:lang w:eastAsia="zh-CN"/>
              </w:rPr>
              <w:t>中小学及幼儿园</w:t>
            </w:r>
            <w:r>
              <w:rPr>
                <w:rFonts w:hint="eastAsia" w:ascii="宋体" w:hAnsi="宋体" w:eastAsia="宋体" w:cs="宋体"/>
                <w:b/>
                <w:bCs/>
                <w:kern w:val="0"/>
                <w:sz w:val="36"/>
                <w:szCs w:val="36"/>
              </w:rPr>
              <w:t>公开选调教师报名表</w:t>
            </w:r>
          </w:p>
        </w:tc>
      </w:tr>
      <w:tr>
        <w:tblPrEx>
          <w:tblCellMar>
            <w:top w:w="0" w:type="dxa"/>
            <w:left w:w="108" w:type="dxa"/>
            <w:bottom w:w="0" w:type="dxa"/>
            <w:right w:w="108" w:type="dxa"/>
          </w:tblCellMar>
        </w:tblPrEx>
        <w:trPr>
          <w:trHeight w:val="540" w:hRule="atLeast"/>
        </w:trPr>
        <w:tc>
          <w:tcPr>
            <w:tcW w:w="5740" w:type="dxa"/>
            <w:gridSpan w:val="4"/>
            <w:tcBorders>
              <w:top w:val="nil"/>
              <w:left w:val="nil"/>
              <w:bottom w:val="single" w:color="auto" w:sz="4" w:space="0"/>
              <w:right w:val="nil"/>
            </w:tcBorders>
            <w:noWrap w:val="0"/>
            <w:vAlign w:val="center"/>
          </w:tcPr>
          <w:p>
            <w:pPr>
              <w:widowControl/>
              <w:jc w:val="left"/>
              <w:rPr>
                <w:rFonts w:ascii="Courier New" w:hAnsi="Courier New" w:cs="Courier New"/>
                <w:b/>
                <w:bCs/>
                <w:kern w:val="0"/>
                <w:sz w:val="28"/>
                <w:szCs w:val="28"/>
              </w:rPr>
            </w:pPr>
            <w:r>
              <w:rPr>
                <w:rFonts w:ascii="Courier New" w:hAnsi="Courier New" w:cs="Courier New"/>
                <w:b/>
                <w:bCs/>
                <w:kern w:val="0"/>
                <w:sz w:val="28"/>
                <w:szCs w:val="28"/>
              </w:rPr>
              <w:t>报考岗位：</w:t>
            </w:r>
          </w:p>
        </w:tc>
        <w:tc>
          <w:tcPr>
            <w:tcW w:w="4300" w:type="dxa"/>
            <w:gridSpan w:val="3"/>
            <w:tcBorders>
              <w:top w:val="nil"/>
              <w:left w:val="nil"/>
              <w:bottom w:val="single" w:color="auto" w:sz="4" w:space="0"/>
              <w:right w:val="nil"/>
            </w:tcBorders>
            <w:noWrap w:val="0"/>
            <w:vAlign w:val="center"/>
          </w:tcPr>
          <w:p>
            <w:pPr>
              <w:widowControl/>
              <w:jc w:val="left"/>
              <w:rPr>
                <w:rFonts w:hint="eastAsia" w:ascii="Courier New" w:hAnsi="Courier New" w:eastAsia="宋体" w:cs="Courier New"/>
                <w:b/>
                <w:bCs/>
                <w:kern w:val="0"/>
                <w:sz w:val="28"/>
                <w:szCs w:val="28"/>
                <w:lang w:eastAsia="zh-CN"/>
              </w:rPr>
            </w:pPr>
            <w:r>
              <w:rPr>
                <w:rFonts w:hint="eastAsia" w:ascii="Courier New" w:hAnsi="Courier New" w:cs="Courier New"/>
                <w:b/>
                <w:bCs/>
                <w:kern w:val="0"/>
                <w:sz w:val="28"/>
                <w:szCs w:val="28"/>
                <w:lang w:eastAsia="zh-CN"/>
              </w:rPr>
              <w:t>岗位代码：</w:t>
            </w: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姓    名</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性别</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近期免冠彩色照片(1寸)</w:t>
            </w: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籍    贯</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民族</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1180" w:type="dxa"/>
            <w:tcBorders>
              <w:top w:val="nil"/>
              <w:left w:val="nil"/>
              <w:bottom w:val="nil"/>
              <w:right w:val="single" w:color="auto" w:sz="4" w:space="0"/>
            </w:tcBorders>
            <w:noWrap w:val="0"/>
            <w:vAlign w:val="center"/>
          </w:tcPr>
          <w:p>
            <w:pPr>
              <w:widowControl/>
              <w:jc w:val="center"/>
              <w:rPr>
                <w:rFonts w:ascii="宋体" w:hAnsi="宋体" w:cs="宋体"/>
                <w:kern w:val="0"/>
                <w:sz w:val="24"/>
              </w:rPr>
            </w:pPr>
          </w:p>
        </w:tc>
        <w:tc>
          <w:tcPr>
            <w:tcW w:w="172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身份证号码</w:t>
            </w:r>
          </w:p>
        </w:tc>
        <w:tc>
          <w:tcPr>
            <w:tcW w:w="6200" w:type="dxa"/>
            <w:gridSpan w:val="5"/>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现居住地</w:t>
            </w:r>
          </w:p>
        </w:tc>
        <w:tc>
          <w:tcPr>
            <w:tcW w:w="7920"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7920" w:type="dxa"/>
            <w:gridSpan w:val="6"/>
            <w:tcBorders>
              <w:top w:val="nil"/>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 方式一：                        方式二：</w:t>
            </w: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现编制所在单位</w:t>
            </w:r>
          </w:p>
        </w:tc>
        <w:tc>
          <w:tcPr>
            <w:tcW w:w="3620" w:type="dxa"/>
            <w:gridSpan w:val="3"/>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参加工作   时间</w:t>
            </w:r>
          </w:p>
        </w:tc>
        <w:tc>
          <w:tcPr>
            <w:tcW w:w="290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学历</w:t>
            </w:r>
          </w:p>
        </w:tc>
        <w:tc>
          <w:tcPr>
            <w:tcW w:w="1520"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学位</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所学专业</w:t>
            </w:r>
          </w:p>
        </w:tc>
        <w:tc>
          <w:tcPr>
            <w:tcW w:w="290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毕业时间及院校</w:t>
            </w:r>
          </w:p>
        </w:tc>
        <w:tc>
          <w:tcPr>
            <w:tcW w:w="362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18"/>
                <w:szCs w:val="18"/>
              </w:rPr>
              <w:t>教师资格证</w:t>
            </w:r>
            <w:r>
              <w:rPr>
                <w:rFonts w:hint="eastAsia" w:ascii="宋体" w:hAnsi="宋体" w:cs="宋体"/>
                <w:kern w:val="0"/>
                <w:sz w:val="18"/>
                <w:szCs w:val="18"/>
                <w:lang w:val="en-US" w:eastAsia="zh-CN"/>
              </w:rPr>
              <w:t xml:space="preserve"> </w:t>
            </w:r>
            <w:r>
              <w:rPr>
                <w:rFonts w:hint="eastAsia" w:ascii="宋体" w:hAnsi="宋体" w:cs="宋体"/>
                <w:kern w:val="0"/>
                <w:sz w:val="18"/>
                <w:szCs w:val="18"/>
              </w:rPr>
              <w:t>（种类</w:t>
            </w:r>
            <w:r>
              <w:rPr>
                <w:rFonts w:hint="eastAsia" w:ascii="宋体" w:hAnsi="宋体" w:cs="宋体"/>
                <w:kern w:val="0"/>
                <w:sz w:val="18"/>
                <w:szCs w:val="18"/>
                <w:lang w:eastAsia="zh-CN"/>
              </w:rPr>
              <w:t>及</w:t>
            </w:r>
            <w:r>
              <w:rPr>
                <w:rFonts w:hint="eastAsia" w:ascii="宋体" w:hAnsi="宋体" w:cs="宋体"/>
                <w:kern w:val="0"/>
                <w:sz w:val="18"/>
                <w:szCs w:val="18"/>
              </w:rPr>
              <w:t>专业</w:t>
            </w:r>
            <w:r>
              <w:rPr>
                <w:rFonts w:hint="eastAsia" w:ascii="宋体" w:hAnsi="宋体" w:cs="宋体"/>
                <w:kern w:val="0"/>
                <w:sz w:val="20"/>
                <w:szCs w:val="20"/>
              </w:rPr>
              <w:t>）</w:t>
            </w:r>
          </w:p>
        </w:tc>
        <w:tc>
          <w:tcPr>
            <w:tcW w:w="29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852" w:hRule="atLeast"/>
        </w:trPr>
        <w:tc>
          <w:tcPr>
            <w:tcW w:w="212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工作简历</w:t>
            </w:r>
          </w:p>
        </w:tc>
        <w:tc>
          <w:tcPr>
            <w:tcW w:w="792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0" w:hRule="atLeast"/>
        </w:trPr>
        <w:tc>
          <w:tcPr>
            <w:tcW w:w="21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诚信承诺书</w:t>
            </w:r>
          </w:p>
        </w:tc>
        <w:tc>
          <w:tcPr>
            <w:tcW w:w="7920" w:type="dxa"/>
            <w:gridSpan w:val="6"/>
            <w:vMerge w:val="restart"/>
            <w:tcBorders>
              <w:top w:val="single" w:color="auto" w:sz="4" w:space="0"/>
              <w:left w:val="single" w:color="auto" w:sz="4" w:space="0"/>
              <w:bottom w:val="nil"/>
              <w:right w:val="single" w:color="000000" w:sz="4" w:space="0"/>
            </w:tcBorders>
            <w:noWrap w:val="0"/>
            <w:vAlign w:val="center"/>
          </w:tcPr>
          <w:p>
            <w:pPr>
              <w:widowControl/>
              <w:ind w:firstLine="420" w:firstLineChars="200"/>
              <w:jc w:val="left"/>
              <w:rPr>
                <w:rFonts w:ascii="宋体" w:hAnsi="宋体" w:cs="宋体"/>
                <w:kern w:val="0"/>
                <w:sz w:val="24"/>
              </w:rPr>
            </w:pPr>
            <w:r>
              <w:rPr>
                <w:rFonts w:hint="eastAsia" w:ascii="宋体" w:hAnsi="宋体" w:cs="宋体"/>
                <w:kern w:val="0"/>
                <w:sz w:val="21"/>
                <w:szCs w:val="21"/>
              </w:rPr>
              <w:t>本人承诺所填写信息准确无误，所提交证件、资料真实有效，若有虚假，所产生一切后果自负。在选调过程中，若出现违纪行为，自愿接受严肃处理。选调一经</w:t>
            </w:r>
            <w:r>
              <w:rPr>
                <w:rFonts w:hint="eastAsia" w:ascii="宋体" w:hAnsi="宋体" w:cs="宋体"/>
                <w:kern w:val="0"/>
                <w:sz w:val="21"/>
                <w:szCs w:val="21"/>
                <w:lang w:eastAsia="zh-CN"/>
              </w:rPr>
              <w:t>聘</w:t>
            </w:r>
            <w:r>
              <w:rPr>
                <w:rFonts w:hint="eastAsia" w:ascii="宋体" w:hAnsi="宋体" w:cs="宋体"/>
                <w:kern w:val="0"/>
                <w:sz w:val="21"/>
                <w:szCs w:val="21"/>
              </w:rPr>
              <w:t>用，服从组织</w:t>
            </w:r>
            <w:r>
              <w:rPr>
                <w:rFonts w:hint="eastAsia" w:ascii="宋体" w:hAnsi="宋体" w:cs="宋体"/>
                <w:kern w:val="0"/>
                <w:sz w:val="21"/>
                <w:szCs w:val="21"/>
                <w:lang w:eastAsia="zh-CN"/>
              </w:rPr>
              <w:t>安排</w:t>
            </w:r>
            <w:r>
              <w:rPr>
                <w:rFonts w:hint="eastAsia" w:ascii="宋体" w:hAnsi="宋体" w:cs="宋体"/>
                <w:kern w:val="0"/>
                <w:sz w:val="21"/>
                <w:szCs w:val="21"/>
              </w:rPr>
              <w:t>。</w:t>
            </w:r>
            <w:r>
              <w:rPr>
                <w:rStyle w:val="7"/>
                <w:rFonts w:hint="eastAsia" w:ascii="宋体" w:hAnsi="宋体"/>
                <w:b w:val="0"/>
                <w:color w:val="000000"/>
                <w:sz w:val="21"/>
                <w:szCs w:val="21"/>
              </w:rPr>
              <w:t>编制、工资等人事手续办理后，</w:t>
            </w:r>
            <w:r>
              <w:rPr>
                <w:rStyle w:val="7"/>
                <w:rFonts w:hint="eastAsia" w:ascii="宋体" w:hAnsi="宋体"/>
                <w:b w:val="0"/>
                <w:color w:val="000000"/>
                <w:sz w:val="21"/>
                <w:szCs w:val="21"/>
                <w:lang w:eastAsia="zh-CN"/>
              </w:rPr>
              <w:t>服从事业单位职称评聘和</w:t>
            </w:r>
            <w:r>
              <w:rPr>
                <w:rStyle w:val="7"/>
                <w:rFonts w:hint="eastAsia" w:ascii="宋体" w:hAnsi="宋体"/>
                <w:b w:val="0"/>
                <w:color w:val="000000"/>
                <w:sz w:val="21"/>
                <w:szCs w:val="21"/>
              </w:rPr>
              <w:t>岗位</w:t>
            </w:r>
            <w:r>
              <w:rPr>
                <w:rStyle w:val="7"/>
                <w:rFonts w:hint="eastAsia" w:ascii="宋体" w:hAnsi="宋体"/>
                <w:b w:val="0"/>
                <w:color w:val="000000"/>
                <w:sz w:val="21"/>
                <w:szCs w:val="21"/>
                <w:lang w:eastAsia="zh-CN"/>
              </w:rPr>
              <w:t>聘用的</w:t>
            </w:r>
            <w:r>
              <w:rPr>
                <w:rStyle w:val="7"/>
                <w:rFonts w:hint="eastAsia" w:ascii="宋体" w:hAnsi="宋体"/>
                <w:b w:val="0"/>
                <w:color w:val="000000"/>
                <w:sz w:val="21"/>
                <w:szCs w:val="21"/>
              </w:rPr>
              <w:t>有关政策</w:t>
            </w:r>
            <w:r>
              <w:rPr>
                <w:rStyle w:val="7"/>
                <w:rFonts w:hint="eastAsia" w:ascii="宋体" w:hAnsi="宋体"/>
                <w:b w:val="0"/>
                <w:color w:val="000000"/>
                <w:sz w:val="21"/>
                <w:szCs w:val="21"/>
                <w:lang w:eastAsia="zh-CN"/>
              </w:rPr>
              <w:t>规定（参加职称评聘需以城市学校标准重新转评后方可聘任和晋升高一级职称；调入城市学校没有空岗或超岗情况下，给予降低岗位等级处理）。</w:t>
            </w:r>
          </w:p>
        </w:tc>
      </w:tr>
      <w:tr>
        <w:tblPrEx>
          <w:tblCellMar>
            <w:top w:w="0" w:type="dxa"/>
            <w:left w:w="108" w:type="dxa"/>
            <w:bottom w:w="0" w:type="dxa"/>
            <w:right w:w="108" w:type="dxa"/>
          </w:tblCellMar>
        </w:tblPrEx>
        <w:trPr>
          <w:trHeight w:val="840" w:hRule="atLeast"/>
        </w:trPr>
        <w:tc>
          <w:tcPr>
            <w:tcW w:w="21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7920" w:type="dxa"/>
            <w:gridSpan w:val="6"/>
            <w:vMerge w:val="continue"/>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21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7920" w:type="dxa"/>
            <w:gridSpan w:val="6"/>
            <w:tcBorders>
              <w:top w:val="nil"/>
              <w:left w:val="single" w:color="auto" w:sz="4" w:space="0"/>
              <w:bottom w:val="nil"/>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          报名人签字（指印）:                 年  月   日</w:t>
            </w:r>
          </w:p>
        </w:tc>
      </w:tr>
      <w:tr>
        <w:tblPrEx>
          <w:tblCellMar>
            <w:top w:w="0" w:type="dxa"/>
            <w:left w:w="108" w:type="dxa"/>
            <w:bottom w:w="0" w:type="dxa"/>
            <w:right w:w="108" w:type="dxa"/>
          </w:tblCellMar>
        </w:tblPrEx>
        <w:trPr>
          <w:trHeight w:val="1860" w:hRule="atLeast"/>
        </w:trPr>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资格审核意见</w:t>
            </w:r>
          </w:p>
        </w:tc>
        <w:tc>
          <w:tcPr>
            <w:tcW w:w="7920" w:type="dxa"/>
            <w:gridSpan w:val="6"/>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xml:space="preserve">    审核人签字:                               年  月   日</w:t>
            </w:r>
          </w:p>
        </w:tc>
      </w:tr>
      <w:tr>
        <w:tblPrEx>
          <w:tblCellMar>
            <w:top w:w="0" w:type="dxa"/>
            <w:left w:w="108" w:type="dxa"/>
            <w:bottom w:w="0" w:type="dxa"/>
            <w:right w:w="108" w:type="dxa"/>
          </w:tblCellMar>
        </w:tblPrEx>
        <w:trPr>
          <w:trHeight w:val="540" w:hRule="atLeast"/>
        </w:trPr>
        <w:tc>
          <w:tcPr>
            <w:tcW w:w="10040" w:type="dxa"/>
            <w:gridSpan w:val="7"/>
            <w:tcBorders>
              <w:top w:val="nil"/>
              <w:left w:val="nil"/>
              <w:bottom w:val="nil"/>
              <w:right w:val="nil"/>
            </w:tcBorders>
            <w:noWrap w:val="0"/>
            <w:vAlign w:val="center"/>
          </w:tcPr>
          <w:p>
            <w:pPr>
              <w:widowControl/>
              <w:spacing w:line="500" w:lineRule="exact"/>
              <w:ind w:left="829" w:hanging="829" w:hangingChars="344"/>
              <w:rPr>
                <w:rFonts w:hint="eastAsia" w:ascii="宋体" w:hAnsi="宋体" w:cs="Courier New"/>
                <w:b/>
                <w:bCs/>
                <w:kern w:val="0"/>
                <w:sz w:val="24"/>
              </w:rPr>
            </w:pPr>
            <w:r>
              <w:rPr>
                <w:rFonts w:ascii="宋体" w:hAnsi="宋体" w:cs="Courier New"/>
                <w:b/>
                <w:bCs/>
                <w:kern w:val="0"/>
                <w:sz w:val="24"/>
              </w:rPr>
              <w:t>备注：</w:t>
            </w:r>
            <w:r>
              <w:rPr>
                <w:rFonts w:hint="eastAsia" w:ascii="宋体" w:hAnsi="宋体" w:cs="Courier New"/>
                <w:b/>
                <w:bCs/>
                <w:kern w:val="0"/>
                <w:sz w:val="24"/>
              </w:rPr>
              <w:t>1、</w:t>
            </w:r>
            <w:r>
              <w:rPr>
                <w:rFonts w:ascii="宋体" w:hAnsi="宋体" w:cs="Courier New"/>
                <w:b/>
                <w:bCs/>
                <w:kern w:val="0"/>
                <w:sz w:val="24"/>
              </w:rPr>
              <w:t>本表一式2份，由报考者用黑色笔如实填写，字迹要清晰工整</w:t>
            </w:r>
            <w:r>
              <w:rPr>
                <w:rFonts w:hint="eastAsia" w:ascii="宋体" w:hAnsi="宋体" w:cs="Courier New"/>
                <w:b/>
                <w:bCs/>
                <w:kern w:val="0"/>
                <w:sz w:val="24"/>
              </w:rPr>
              <w:t>。</w:t>
            </w:r>
          </w:p>
          <w:p>
            <w:pPr>
              <w:widowControl/>
              <w:spacing w:line="500" w:lineRule="exact"/>
              <w:ind w:left="819" w:leftChars="342" w:hanging="101" w:hangingChars="42"/>
              <w:rPr>
                <w:rFonts w:hint="eastAsia" w:ascii="宋体" w:hAnsi="宋体" w:cs="Courier New"/>
                <w:b/>
                <w:bCs/>
                <w:kern w:val="0"/>
                <w:sz w:val="24"/>
              </w:rPr>
            </w:pPr>
            <w:r>
              <w:rPr>
                <w:rFonts w:hint="eastAsia" w:ascii="宋体" w:hAnsi="宋体" w:cs="Courier New"/>
                <w:b/>
                <w:bCs/>
                <w:kern w:val="0"/>
                <w:sz w:val="24"/>
              </w:rPr>
              <w:t>2、教师资格证种类指高中、初中或小学。</w:t>
            </w:r>
          </w:p>
        </w:tc>
      </w:tr>
    </w:tbl>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850" w:right="1133" w:bottom="850" w:left="1133" w:header="566" w:footer="56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6" name="文本框 6"/>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_x0000_s1026"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tYj9dUAAAAEAQAADwAAAAAAAAABACAAAAAiAAAAZHJzL2Rv&#10;d25yZXYueG1sUEsBAhQAFAAAAAgAh07iQFOgp07LAQAAlQMAAA4AAAAAAAAAAQAgAAAAJAEAAGRy&#10;cy9lMm9Eb2MueG1sUEsFBgAAAAAGAAYAWQEAAGEFAAAAAA==&#10;">
              <v:fill on="f" focussize="0,0"/>
              <v:stroke on="f"/>
              <v:imagedata o:title=""/>
              <o:lock v:ext="edit" rotation="t" aspectratio="f"/>
              <v:textbox inset="0mm,0mm,0mm,0mm">
                <w:txbxContent>
                  <w:p>
                    <w:pPr>
                      <w:spacing w:line="334" w:lineRule="atLeast"/>
                      <w:ind w:firstLine="420"/>
                      <w:rPr>
                        <w:rFonts w:hint="eastAsia"/>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12" name="文本框 12"/>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_x0000_s1026"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rWI/XVAAAABAEAAA8AAAAAAAAAAQAgAAAAIgAAAGRycy9k&#10;b3ducmV2LnhtbFBLAQIUABQAAAAIAIdO4kBVd8QAzAEAAJcDAAAOAAAAAAAAAAEAIAAAACQBAABk&#10;cnMvZTJvRG9jLnhtbFBLBQYAAAAABgAGAFkBAABiBQAAAAA=&#10;">
              <v:fill on="f" focussize="0,0"/>
              <v:stroke on="f"/>
              <v:imagedata o:title=""/>
              <o:lock v:ext="edit" rotation="t" aspectratio="f"/>
              <v:textbox inset="0mm,0mm,0mm,0mm">
                <w:txbxContent>
                  <w:p>
                    <w:pPr>
                      <w:spacing w:line="334" w:lineRule="atLeast"/>
                      <w:ind w:firstLine="420"/>
                      <w:rPr>
                        <w:rFonts w:hint="eastAsia"/>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11" name="文本框 11"/>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_x0000_s1026"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tYj9dUAAAAEAQAADwAAAAAAAAABACAAAAAiAAAAZHJzL2Rv&#10;d25yZXYueG1sUEsBAhQAFAAAAAgAh07iQO1PvLHLAQAAlwMAAA4AAAAAAAAAAQAgAAAAJAEAAGRy&#10;cy9lMm9Eb2MueG1sUEsFBgAAAAAGAAYAWQEAAGEFAAAAAA==&#10;">
              <v:fill on="f" focussize="0,0"/>
              <v:stroke on="f"/>
              <v:imagedata o:title=""/>
              <o:lock v:ext="edit" rotation="t" aspectratio="f"/>
              <v:textbox inset="0mm,0mm,0mm,0mm">
                <w:txbxContent>
                  <w:p>
                    <w:pPr>
                      <w:spacing w:line="334" w:lineRule="atLeast"/>
                      <w:ind w:firstLine="420"/>
                      <w:rPr>
                        <w:rFonts w:hint="eastAsia"/>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文本框 4"/>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_x0000_s1026"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rWI/XVAAAABAEAAA8AAAAAAAAAAQAgAAAAIgAAAGRycy9k&#10;b3ducmV2LnhtbFBLAQIUABQAAAAIAIdO4kA/kmEozAEAAJUDAAAOAAAAAAAAAAEAIAAAACQBAABk&#10;cnMvZTJvRG9jLnhtbFBLBQYAAAAABgAGAFkBAABiBQAAAAA=&#10;">
              <v:fill on="f" focussize="0,0"/>
              <v:stroke on="f"/>
              <v:imagedata o:title=""/>
              <o:lock v:ext="edit" rotation="t" aspectratio="f"/>
              <v:textbox inset="0mm,0mm,0mm,0mm">
                <w:txbxContent>
                  <w:p>
                    <w:pPr>
                      <w:spacing w:line="334" w:lineRule="atLeast"/>
                      <w:ind w:firstLine="420"/>
                      <w:rPr>
                        <w:rFonts w:hint="eastAsia"/>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31E44A0"/>
    <w:rsid w:val="06022D9D"/>
    <w:rsid w:val="1FF8744C"/>
    <w:rsid w:val="631E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rFonts w:cs="Times New Roman"/>
      <w:b/>
      <w:bCs/>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2295</Words>
  <Characters>2334</Characters>
  <Lines>0</Lines>
  <Paragraphs>0</Paragraphs>
  <TotalTime>1</TotalTime>
  <ScaleCrop>false</ScaleCrop>
  <LinksUpToDate>false</LinksUpToDate>
  <CharactersWithSpaces>2398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2022-08-17T01:26:00Z</dcterms:created>
  <dc:creator>Administrator</dc:creator>
  <cp:lastModifiedBy>Administrator</cp:lastModifiedBy>
  <dcterms:modified xsi:type="dcterms:W3CDTF">2022-08-17T01:53:54Z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07AE4BB3E13E412BA2FF37D0B5BD1AF1</vt:lpwstr>
  </property>
</Properties>
</file>