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华文中宋" w:eastAsia="方正小标宋简体"/>
          <w:bCs/>
          <w:sz w:val="44"/>
          <w:szCs w:val="44"/>
          <w:lang w:val="en-US" w:eastAsia="zh-CN"/>
        </w:rPr>
      </w:pPr>
      <w:r>
        <w:rPr>
          <w:rFonts w:hint="eastAsia" w:ascii="方正小标宋简体" w:hAnsi="华文中宋" w:eastAsia="方正小标宋简体"/>
          <w:bCs/>
          <w:sz w:val="44"/>
          <w:szCs w:val="44"/>
        </w:rPr>
        <w:t>浈江区</w:t>
      </w:r>
      <w:r>
        <w:rPr>
          <w:rFonts w:hint="eastAsia" w:ascii="方正小标宋简体" w:hAnsi="华文中宋" w:eastAsia="方正小标宋简体"/>
          <w:bCs/>
          <w:sz w:val="44"/>
          <w:szCs w:val="44"/>
          <w:lang w:val="en-US" w:eastAsia="zh-CN"/>
        </w:rPr>
        <w:t>2022</w:t>
      </w:r>
      <w:r>
        <w:rPr>
          <w:rFonts w:hint="eastAsia" w:ascii="方正小标宋简体" w:hAnsi="华文中宋" w:eastAsia="方正小标宋简体"/>
          <w:bCs/>
          <w:sz w:val="44"/>
          <w:szCs w:val="44"/>
        </w:rPr>
        <w:t>年</w:t>
      </w:r>
      <w:r>
        <w:rPr>
          <w:rFonts w:hint="eastAsia" w:ascii="方正小标宋简体" w:hAnsi="华文中宋" w:eastAsia="方正小标宋简体"/>
          <w:bCs/>
          <w:sz w:val="44"/>
          <w:szCs w:val="44"/>
          <w:lang w:val="en-US" w:eastAsia="zh-CN"/>
        </w:rPr>
        <w:t>青年人才</w:t>
      </w:r>
      <w:r>
        <w:rPr>
          <w:rFonts w:hint="eastAsia" w:ascii="方正小标宋简体" w:hAnsi="华文中宋" w:eastAsia="方正小标宋简体"/>
          <w:bCs/>
          <w:sz w:val="44"/>
          <w:szCs w:val="44"/>
        </w:rPr>
        <w:t>公开招聘</w:t>
      </w:r>
      <w:r>
        <w:rPr>
          <w:rFonts w:hint="eastAsia" w:ascii="方正小标宋简体" w:hAnsi="华文中宋" w:eastAsia="方正小标宋简体"/>
          <w:bCs/>
          <w:sz w:val="44"/>
          <w:szCs w:val="44"/>
          <w:lang w:val="en-US" w:eastAsia="zh-CN"/>
        </w:rPr>
        <w:t>教师岗位</w:t>
      </w:r>
    </w:p>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考生承诺书</w:t>
      </w:r>
    </w:p>
    <w:p>
      <w:pPr>
        <w:spacing w:line="600" w:lineRule="exact"/>
        <w:ind w:firstLine="562" w:firstLineChars="200"/>
        <w:rPr>
          <w:rFonts w:hint="eastAsia"/>
          <w:b/>
          <w:bCs/>
          <w:sz w:val="28"/>
          <w:szCs w:val="28"/>
        </w:rPr>
      </w:pPr>
    </w:p>
    <w:p>
      <w:pPr>
        <w:spacing w:line="520" w:lineRule="exact"/>
        <w:ind w:firstLine="411" w:firstLineChars="196"/>
        <w:rPr>
          <w:rFonts w:hint="eastAsia" w:ascii="仿宋_GB2312" w:hAnsi="仿宋_GB2312" w:eastAsia="仿宋_GB2312" w:cs="仿宋_GB2312"/>
          <w:bCs/>
        </w:rPr>
      </w:pPr>
      <w:bookmarkStart w:id="0" w:name="_GoBack"/>
      <w:r>
        <w:rPr>
          <w:rFonts w:hint="eastAsia" w:ascii="仿宋_GB2312" w:hAnsi="仿宋_GB2312" w:eastAsia="仿宋_GB2312" w:cs="仿宋_GB2312"/>
          <w:bCs/>
        </w:rPr>
        <w:t>本人自愿报考浈江区</w:t>
      </w:r>
      <w:r>
        <w:rPr>
          <w:rFonts w:hint="eastAsia" w:ascii="仿宋_GB2312" w:hAnsi="仿宋_GB2312" w:eastAsia="仿宋_GB2312" w:cs="仿宋_GB2312"/>
          <w:bCs/>
          <w:lang w:val="en-US" w:eastAsia="zh-CN"/>
        </w:rPr>
        <w:t>2022</w:t>
      </w:r>
      <w:r>
        <w:rPr>
          <w:rFonts w:hint="eastAsia" w:ascii="仿宋_GB2312" w:hAnsi="仿宋_GB2312" w:eastAsia="仿宋_GB2312" w:cs="仿宋_GB2312"/>
          <w:bCs/>
        </w:rPr>
        <w:t>年</w:t>
      </w:r>
      <w:r>
        <w:rPr>
          <w:rFonts w:hint="eastAsia" w:ascii="仿宋_GB2312" w:hAnsi="仿宋_GB2312" w:eastAsia="仿宋_GB2312" w:cs="仿宋_GB2312"/>
          <w:bCs/>
          <w:lang w:val="en-US" w:eastAsia="zh-CN"/>
        </w:rPr>
        <w:t>青年人才</w:t>
      </w:r>
      <w:r>
        <w:rPr>
          <w:rFonts w:hint="eastAsia" w:ascii="仿宋_GB2312" w:hAnsi="仿宋_GB2312" w:eastAsia="仿宋_GB2312" w:cs="仿宋_GB2312"/>
          <w:bCs/>
        </w:rPr>
        <w:t>公开招聘教师岗位，承诺：</w:t>
      </w:r>
    </w:p>
    <w:bookmarkEnd w:id="0"/>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一、不主动放弃面试、体检、考察、聘用资格。</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二、若被聘用，保证按时报到，按要求履行满5年最低服务年限职责。</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三、如因个人原因未能履行承诺的，愿意接受被取消事业单位聘用资格以及其后3年内不得报名参加浈江区各级各类事业单位公开招聘工作人员的处理。</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四、自觉遵守浈江区事业单位公开招聘工作人员考试工作的有关政策。遵守考试纪律，服从考试安排，不舞弊或协助他人舞弊。</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五、真实、准确地提供本人个人信息、证明材料、证件等有关材料；同时准确填写及核对有效的手机号码、联系电话等联系方式，并保证在考试期间联系畅通。</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六、不弄虚作假。不伪造、不使用假证明、假证书等。</w:t>
      </w:r>
    </w:p>
    <w:p>
      <w:pPr>
        <w:spacing w:line="520" w:lineRule="exact"/>
        <w:ind w:firstLine="411" w:firstLineChars="196"/>
        <w:rPr>
          <w:rFonts w:hint="eastAsia" w:ascii="仿宋_GB2312" w:hAnsi="仿宋_GB2312" w:eastAsia="仿宋_GB2312" w:cs="仿宋_GB2312"/>
          <w:bCs/>
        </w:rPr>
      </w:pPr>
      <w:r>
        <w:rPr>
          <w:rFonts w:hint="eastAsia" w:ascii="仿宋_GB2312" w:hAnsi="仿宋_GB2312" w:eastAsia="仿宋_GB2312" w:cs="仿宋_GB2312"/>
          <w:bCs/>
        </w:rPr>
        <w:t>七、我已仔细阅读《招聘公告》，清楚并理解其内容，保证符合《招聘公告》的报考资格条件。对违反以上承诺所造成的后果，本人自愿承担相应责任。</w:t>
      </w:r>
    </w:p>
    <w:p>
      <w:pPr>
        <w:spacing w:line="520" w:lineRule="exact"/>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p>
    <w:p>
      <w:pPr>
        <w:spacing w:line="520" w:lineRule="exact"/>
        <w:ind w:firstLine="3565" w:firstLineChars="1698"/>
        <w:rPr>
          <w:rFonts w:hint="eastAsia" w:ascii="仿宋_GB2312" w:hAnsi="仿宋_GB2312" w:eastAsia="仿宋_GB2312" w:cs="仿宋_GB2312"/>
          <w:bCs/>
        </w:rPr>
      </w:pPr>
      <w:r>
        <w:rPr>
          <w:rFonts w:hint="eastAsia" w:ascii="仿宋_GB2312" w:hAnsi="仿宋_GB2312" w:eastAsia="仿宋_GB2312" w:cs="仿宋_GB2312"/>
          <w:bCs/>
        </w:rPr>
        <w:t>承诺人：</w:t>
      </w:r>
    </w:p>
    <w:p>
      <w:pPr>
        <w:spacing w:line="520" w:lineRule="exact"/>
        <w:ind w:firstLine="3246" w:firstLineChars="1546"/>
        <w:rPr>
          <w:rFonts w:hint="eastAsia" w:ascii="仿宋_GB2312" w:hAnsi="仿宋_GB2312" w:eastAsia="仿宋_GB2312" w:cs="仿宋_GB2312"/>
          <w:bCs/>
        </w:rPr>
      </w:pP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年   月   日</w:t>
      </w:r>
    </w:p>
    <w:p/>
    <w:sectPr>
      <w:footerReference r:id="rId3" w:type="default"/>
      <w:footerReference r:id="rId4" w:type="even"/>
      <w:pgSz w:w="11907" w:h="16840"/>
      <w:pgMar w:top="1418" w:right="1418" w:bottom="1588" w:left="1418" w:header="851" w:footer="1134" w:gutter="0"/>
      <w:cols w:space="720" w:num="1"/>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4"/>
      </w:rPr>
    </w:pPr>
    <w:r>
      <w:rPr>
        <w:rStyle w:val="7"/>
        <w:rFonts w:hint="eastAsia"/>
        <w:sz w:val="24"/>
      </w:rPr>
      <w:t xml:space="preserve">— </w:t>
    </w:r>
    <w:r>
      <w:rPr>
        <w:sz w:val="24"/>
      </w:rPr>
      <w:fldChar w:fldCharType="begin"/>
    </w:r>
    <w:r>
      <w:rPr>
        <w:rStyle w:val="7"/>
        <w:sz w:val="24"/>
      </w:rPr>
      <w:instrText xml:space="preserve">PAGE  </w:instrText>
    </w:r>
    <w:r>
      <w:rPr>
        <w:sz w:val="24"/>
      </w:rPr>
      <w:fldChar w:fldCharType="separate"/>
    </w:r>
    <w:r>
      <w:rPr>
        <w:rStyle w:val="7"/>
        <w:sz w:val="24"/>
      </w:rPr>
      <w:t>2</w:t>
    </w:r>
    <w:r>
      <w:rPr>
        <w:sz w:val="24"/>
      </w:rPr>
      <w:fldChar w:fldCharType="end"/>
    </w:r>
    <w:r>
      <w:rPr>
        <w:rStyle w:val="7"/>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F7E7D99"/>
    <w:rsid w:val="576C5E77"/>
    <w:rsid w:val="5F7E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uiPriority w:val="0"/>
    <w:rPr>
      <w:color w:val="000000"/>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Variable"/>
    <w:basedOn w:val="6"/>
    <w:uiPriority w:val="0"/>
  </w:style>
  <w:style w:type="character" w:styleId="12">
    <w:name w:val="Hyperlink"/>
    <w:basedOn w:val="6"/>
    <w:uiPriority w:val="0"/>
    <w:rPr>
      <w:color w:val="000000"/>
      <w:u w:val="none"/>
    </w:rPr>
  </w:style>
  <w:style w:type="character" w:styleId="13">
    <w:name w:val="HTML Code"/>
    <w:basedOn w:val="6"/>
    <w:uiPriority w:val="0"/>
    <w:rPr>
      <w:rFonts w:hint="default" w:ascii="Courier New" w:hAnsi="Courier New" w:eastAsia="Courier New" w:cs="Courier New"/>
      <w:sz w:val="20"/>
    </w:rPr>
  </w:style>
  <w:style w:type="character" w:styleId="14">
    <w:name w:val="HTML Cite"/>
    <w:basedOn w:val="6"/>
    <w:uiPriority w:val="0"/>
  </w:style>
  <w:style w:type="character" w:styleId="15">
    <w:name w:val="HTML Keyboard"/>
    <w:basedOn w:val="6"/>
    <w:uiPriority w:val="0"/>
    <w:rPr>
      <w:rFonts w:hint="default" w:ascii="Courier New" w:hAnsi="Courier New" w:eastAsia="Courier New" w:cs="Courier New"/>
      <w:sz w:val="20"/>
    </w:rPr>
  </w:style>
  <w:style w:type="character" w:styleId="16">
    <w:name w:val="HTML Sample"/>
    <w:basedOn w:val="6"/>
    <w:uiPriority w:val="0"/>
    <w:rPr>
      <w:rFonts w:ascii="Courier New" w:hAnsi="Courier New" w:eastAsia="Courier New" w:cs="Courier New"/>
    </w:rPr>
  </w:style>
  <w:style w:type="character" w:customStyle="1" w:styleId="17">
    <w:name w:val="onljsm"/>
    <w:basedOn w:val="6"/>
    <w:uiPriority w:val="0"/>
    <w:rPr>
      <w:color w:val="FFFFFF"/>
      <w:shd w:val="clear" w:fill="087FD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508</Words>
  <Characters>591</Characters>
  <Lines>0</Lines>
  <Paragraphs>0</Paragraphs>
  <TotalTime>1</TotalTime>
  <ScaleCrop>false</ScaleCrop>
  <LinksUpToDate>false</LinksUpToDate>
  <CharactersWithSpaces>763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2022-08-15T00:49:00Z</dcterms:created>
  <dc:creator>Administrator</dc:creator>
  <cp:lastModifiedBy>Administrator</cp:lastModifiedBy>
  <dcterms:modified xsi:type="dcterms:W3CDTF">2022-08-15T01:38:14Z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6E730EA5A9E944359AE311DF17D692D7</vt:lpwstr>
  </property>
</Properties>
</file>