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hAnsiTheme="majorEastAsia" w:cstheme="majorEastAsia"/>
          <w:bCs/>
          <w:sz w:val="28"/>
          <w:szCs w:val="28"/>
        </w:rPr>
      </w:pPr>
      <w:r>
        <w:rPr>
          <w:rFonts w:hint="eastAsia" w:ascii="黑体" w:eastAsia="黑体" w:hAnsiTheme="majorEastAsia" w:cstheme="majorEastAsia"/>
          <w:bCs/>
          <w:sz w:val="28"/>
          <w:szCs w:val="28"/>
        </w:rPr>
        <w:t>附件4：</w:t>
      </w:r>
    </w:p>
    <w:p>
      <w:pPr>
        <w:jc w:val="center"/>
        <w:rPr>
          <w:rFonts w:ascii="方正小标宋简体" w:eastAsia="方正小标宋简体" w:hAnsiTheme="majorEastAsia" w:cstheme="majorEastAsia"/>
          <w:bCs/>
          <w:sz w:val="40"/>
          <w:szCs w:val="40"/>
        </w:rPr>
      </w:pP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大同市第一人民医院2022年                  公开招聘工作人员疫情防控承诺书</w:t>
      </w:r>
    </w:p>
    <w:p>
      <w:pPr>
        <w:spacing w:line="240" w:lineRule="exact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疫情就是命令，防控就是责任。我本人作为大同市第一人民医院2022年公开招聘工作人员应聘人员，应当切实履行防控疫情的安全责任，本人郑重承诺：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1.自觉遵守国家、省市以及医院的疫情防控各项规定，并无条件地严格执行。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2.进出指定场所时，自觉遵守医院测量体温、查验两码（健康码和行程码均为绿码）、并提供48小时内核酸阴性证明，有发热症状不得进入等疫情防控的相关规定。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3.外出严格报告行踪，坚持点对点安全出行，不参加风险性聚集，不到存在疫情风险的场所，不接触风险人群，做好个人防护措施。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4.保证本人在近14天内无中高风险地区及重点疫情地区旅居史，未与确诊或疑似病例密切接触，做到不谎报不瞒报。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5. 一旦出现发热、咳嗽等症状，自觉服从安排，及时到医院发热门诊就诊，并第一时间向医院有关部门报告。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以上承诺，主动接受医院监督，如有违反，坚决服从国家和医院疫情管理处罚规定，并承担相应法律责任。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                              年    月 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xY2UyYzc3YWIzN2I5YzRlNDNhOWY1ODIxMzdiYzMifQ=="/>
  </w:docVars>
  <w:rsids>
    <w:rsidRoot w:val="17883A7A"/>
    <w:rsid w:val="00211B14"/>
    <w:rsid w:val="00217B72"/>
    <w:rsid w:val="00221FE7"/>
    <w:rsid w:val="00346D16"/>
    <w:rsid w:val="00410F41"/>
    <w:rsid w:val="005B7B1A"/>
    <w:rsid w:val="00695911"/>
    <w:rsid w:val="007F0E83"/>
    <w:rsid w:val="00A025A3"/>
    <w:rsid w:val="00BD6D79"/>
    <w:rsid w:val="00C22BD1"/>
    <w:rsid w:val="00E90F1D"/>
    <w:rsid w:val="01BF3A9F"/>
    <w:rsid w:val="09071918"/>
    <w:rsid w:val="09277985"/>
    <w:rsid w:val="0A583291"/>
    <w:rsid w:val="0C383DC9"/>
    <w:rsid w:val="0D285589"/>
    <w:rsid w:val="0F683D0F"/>
    <w:rsid w:val="14C8540E"/>
    <w:rsid w:val="17883A7A"/>
    <w:rsid w:val="188A6000"/>
    <w:rsid w:val="1A9C424D"/>
    <w:rsid w:val="1FFC1515"/>
    <w:rsid w:val="20831A0C"/>
    <w:rsid w:val="2330046F"/>
    <w:rsid w:val="2F8974A0"/>
    <w:rsid w:val="30226ACC"/>
    <w:rsid w:val="304613DD"/>
    <w:rsid w:val="34483AF4"/>
    <w:rsid w:val="432D5ADB"/>
    <w:rsid w:val="43EE41DB"/>
    <w:rsid w:val="4DD132A9"/>
    <w:rsid w:val="513639B2"/>
    <w:rsid w:val="57365C38"/>
    <w:rsid w:val="591116E1"/>
    <w:rsid w:val="65533C99"/>
    <w:rsid w:val="6AD10458"/>
    <w:rsid w:val="6CB0644A"/>
    <w:rsid w:val="70574414"/>
    <w:rsid w:val="71115476"/>
    <w:rsid w:val="769E4414"/>
    <w:rsid w:val="76D55FF7"/>
    <w:rsid w:val="77F469FD"/>
    <w:rsid w:val="78161D06"/>
    <w:rsid w:val="7C310554"/>
    <w:rsid w:val="7D440818"/>
    <w:rsid w:val="7E312BAE"/>
    <w:rsid w:val="7ECC0B99"/>
    <w:rsid w:val="AEFF08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417</Words>
  <Characters>114</Characters>
  <Lines>1</Lines>
  <Paragraphs>1</Paragraphs>
  <TotalTime>9</TotalTime>
  <ScaleCrop>false</ScaleCrop>
  <LinksUpToDate>false</LinksUpToDate>
  <CharactersWithSpaces>530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2020-12-30T22:41:00Z</dcterms:created>
  <dc:creator>admin</dc:creator>
  <cp:lastModifiedBy>dt</cp:lastModifiedBy>
  <cp:lastPrinted>2022-07-11T14:55:00Z</cp:lastPrinted>
  <dcterms:modified xsi:type="dcterms:W3CDTF">2022-07-25T15:53:30Z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E6D2590EE76E463C9A980EA443AD6714</vt:lpwstr>
  </property>
</Properties>
</file>