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</w:p>
    <w:p>
      <w:pPr>
        <w:autoSpaceDE w:val="0"/>
        <w:spacing w:line="600" w:lineRule="exact"/>
        <w:jc w:val="center"/>
        <w:rPr>
          <w:rFonts w:hint="eastAsia" w:ascii="方正小标宋简体" w:hAnsi="微软雅黑" w:eastAsia="方正小标宋简体" w:cs="微软雅黑"/>
          <w:color w:val="000000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</w:rPr>
        <w:t>202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</w:rPr>
        <w:t>年繁昌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  <w:lang w:eastAsia="zh-CN"/>
        </w:rPr>
        <w:t>区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</w:rPr>
        <w:t>公开招聘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  <w:lang w:eastAsia="zh-CN"/>
        </w:rPr>
        <w:t>小学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</w:rPr>
        <w:t>编外教师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微软雅黑" w:eastAsia="方正小标宋简体" w:cs="微软雅黑"/>
          <w:color w:val="000000"/>
          <w:sz w:val="32"/>
          <w:szCs w:val="32"/>
        </w:rPr>
        <w:t>考生健康承诺书</w:t>
      </w:r>
    </w:p>
    <w:p>
      <w:pPr>
        <w:spacing w:line="400" w:lineRule="exact"/>
        <w:jc w:val="left"/>
        <w:rPr>
          <w:rFonts w:ascii="等线" w:eastAsia="等线"/>
          <w:color w:val="000000"/>
          <w:sz w:val="21"/>
          <w:szCs w:val="21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本人（姓名：          性别：    身份证号：                 </w:t>
      </w:r>
    </w:p>
    <w:p>
      <w:pPr>
        <w:spacing w:line="4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联系电话：             ）是参加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2022年繁昌区小学公开招聘编外教师的考生</w:t>
      </w:r>
      <w:r>
        <w:rPr>
          <w:rFonts w:hint="eastAsia" w:ascii="仿宋_GB2312" w:eastAsia="仿宋_GB2312"/>
          <w:color w:val="000000"/>
          <w:sz w:val="28"/>
          <w:szCs w:val="28"/>
        </w:rPr>
        <w:t>，我已阅读并了解本次考试考前提醒、疫情防控等要求，并且在考前14天内按要求测量体温、未离皖外出。本人郑重承诺以下事项：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1.本人健康状况监测表中所记录的考前14天内的健康状况均属实。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2.本人充分理解并遵守考试期间考点各项防疫安全要求。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3.本人考试当天自行做好个人防护工作，提前抵达考点。 </w:t>
      </w:r>
    </w:p>
    <w:p>
      <w:pPr>
        <w:spacing w:after="156" w:afterLines="50" w:line="46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4.本人接受并如实回答以下流行病学调查，保证所填报内容真实准确，如有虚假愿承担相应法律责任。 </w:t>
      </w:r>
    </w:p>
    <w:tbl>
      <w:tblPr>
        <w:tblStyle w:val="7"/>
        <w:tblW w:w="91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170"/>
        <w:gridCol w:w="1165"/>
        <w:gridCol w:w="963"/>
        <w:gridCol w:w="964"/>
        <w:gridCol w:w="1044"/>
        <w:gridCol w:w="1045"/>
        <w:gridCol w:w="1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3" w:line="240" w:lineRule="exact"/>
              <w:ind w:left="74" w:right="66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天 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3" w:line="240" w:lineRule="exact"/>
              <w:ind w:left="39" w:right="31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日 期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3" w:line="240" w:lineRule="exact"/>
              <w:ind w:left="194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体温℃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ind w:left="141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本人及家人是否有</w:t>
            </w:r>
          </w:p>
          <w:p>
            <w:pPr>
              <w:pStyle w:val="44"/>
              <w:spacing w:line="240" w:lineRule="exact"/>
              <w:ind w:left="141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发热、咳嗽等症状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ind w:left="141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是否接触境外人员或</w:t>
            </w:r>
          </w:p>
          <w:p>
            <w:pPr>
              <w:pStyle w:val="44"/>
              <w:spacing w:line="240" w:lineRule="exact"/>
              <w:ind w:left="230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中高风险地区人员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3" w:line="24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1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25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25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25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25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1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2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51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3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right="31" w:firstLine="210" w:firstLineChars="100"/>
              <w:jc w:val="both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2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2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2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2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2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4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5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6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1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7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1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8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3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9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6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10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1" w:line="240" w:lineRule="exact"/>
              <w:ind w:left="74" w:right="66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11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1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2" w:line="240" w:lineRule="exact"/>
              <w:ind w:left="74" w:right="66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12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6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13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2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6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14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74" w:right="66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第 15 天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40" w:line="240" w:lineRule="exact"/>
              <w:ind w:left="39" w:right="31"/>
              <w:jc w:val="center"/>
              <w:rPr>
                <w:rFonts w:hint="eastAsia"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月</w:t>
            </w:r>
            <w:r>
              <w:rPr>
                <w:rFonts w:hint="eastAsia" w:ascii="宋体" w:hAnsi="宋体" w:eastAsia="宋体" w:cs="Microsoft JhengHei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Microsoft JhengHei"/>
                <w:color w:val="000000"/>
              </w:rPr>
              <w:t>日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否□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before="13"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  <w:r>
              <w:rPr>
                <w:rFonts w:hint="eastAsia" w:ascii="宋体" w:hAnsi="宋体" w:eastAsia="宋体" w:cs="Microsoft JhengHei"/>
                <w:color w:val="000000"/>
              </w:rPr>
              <w:t>是□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4"/>
              <w:spacing w:line="240" w:lineRule="exact"/>
              <w:jc w:val="center"/>
              <w:rPr>
                <w:rFonts w:ascii="宋体" w:hAnsi="宋体" w:eastAsia="宋体" w:cs="Microsoft JhengHei"/>
                <w:color w:val="000000"/>
              </w:rPr>
            </w:pPr>
          </w:p>
        </w:tc>
      </w:tr>
    </w:tbl>
    <w:p>
      <w:pPr>
        <w:spacing w:before="156" w:beforeLines="50" w:line="300" w:lineRule="exact"/>
        <w:ind w:left="78" w:leftChars="37" w:right="261" w:firstLine="420" w:firstLineChars="20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备</w:t>
      </w:r>
      <w:r>
        <w:rPr>
          <w:rFonts w:hint="eastAsia" w:ascii="宋体" w:hAnsi="宋体" w:eastAsia="宋体"/>
          <w:color w:val="000000"/>
          <w:spacing w:val="-5"/>
          <w:sz w:val="21"/>
          <w:szCs w:val="21"/>
        </w:rPr>
        <w:t>注：考前第14天开始，每日体温测量，记录并进行健康状况检测。由考点汇总考试工作人员承诺书并保存。</w:t>
      </w:r>
    </w:p>
    <w:p>
      <w:pPr>
        <w:spacing w:line="200" w:lineRule="exact"/>
        <w:ind w:left="119"/>
        <w:jc w:val="lef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300" w:lineRule="exact"/>
        <w:ind w:left="80" w:leftChars="38" w:firstLine="420" w:firstLineChars="200"/>
        <w:jc w:val="left"/>
        <w:rPr>
          <w:color w:val="000000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</w:t>
      </w:r>
      <w:r>
        <w:rPr>
          <w:rFonts w:hint="eastAsia" w:ascii="宋体" w:hAnsi="宋体" w:eastAsia="宋体"/>
          <w:color w:val="000000"/>
          <w:spacing w:val="-3"/>
          <w:sz w:val="21"/>
          <w:szCs w:val="21"/>
        </w:rPr>
        <w:t>人</w:t>
      </w:r>
      <w:r>
        <w:rPr>
          <w:rFonts w:hint="eastAsia" w:ascii="宋体" w:hAnsi="宋体" w:eastAsia="宋体"/>
          <w:color w:val="000000"/>
          <w:sz w:val="21"/>
          <w:szCs w:val="21"/>
        </w:rPr>
        <w:t>签字：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304" w:bottom="153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  <w:rsid w:val="3EAD5A13"/>
    <w:rsid w:val="42DC0AA3"/>
    <w:rsid w:val="4352271B"/>
    <w:rsid w:val="49526716"/>
    <w:rsid w:val="4B214461"/>
    <w:rsid w:val="650D3175"/>
    <w:rsid w:val="659222B5"/>
    <w:rsid w:val="776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333333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pic"/>
    <w:basedOn w:val="9"/>
    <w:uiPriority w:val="0"/>
  </w:style>
  <w:style w:type="character" w:customStyle="1" w:styleId="19">
    <w:name w:val="txt4"/>
    <w:basedOn w:val="9"/>
    <w:uiPriority w:val="0"/>
  </w:style>
  <w:style w:type="character" w:customStyle="1" w:styleId="20">
    <w:name w:val="nli-img14"/>
    <w:basedOn w:val="9"/>
    <w:uiPriority w:val="0"/>
  </w:style>
  <w:style w:type="character" w:customStyle="1" w:styleId="21">
    <w:name w:val="nli-txt"/>
    <w:basedOn w:val="9"/>
    <w:uiPriority w:val="0"/>
    <w:rPr>
      <w:sz w:val="19"/>
      <w:szCs w:val="19"/>
    </w:rPr>
  </w:style>
  <w:style w:type="character" w:customStyle="1" w:styleId="22">
    <w:name w:val="others"/>
    <w:basedOn w:val="9"/>
    <w:uiPriority w:val="0"/>
  </w:style>
  <w:style w:type="character" w:customStyle="1" w:styleId="23">
    <w:name w:val="nli-img"/>
    <w:basedOn w:val="9"/>
    <w:uiPriority w:val="0"/>
  </w:style>
  <w:style w:type="character" w:customStyle="1" w:styleId="24">
    <w:name w:val="red"/>
    <w:basedOn w:val="9"/>
    <w:uiPriority w:val="0"/>
    <w:rPr>
      <w:color w:val="E1211F"/>
    </w:rPr>
  </w:style>
  <w:style w:type="character" w:customStyle="1" w:styleId="25">
    <w:name w:val="red1"/>
    <w:basedOn w:val="9"/>
    <w:uiPriority w:val="0"/>
    <w:rPr>
      <w:color w:val="E1211F"/>
      <w:u w:val="single"/>
    </w:rPr>
  </w:style>
  <w:style w:type="character" w:customStyle="1" w:styleId="26">
    <w:name w:val="red2"/>
    <w:basedOn w:val="9"/>
    <w:uiPriority w:val="0"/>
    <w:rPr>
      <w:color w:val="E1211F"/>
    </w:rPr>
  </w:style>
  <w:style w:type="character" w:customStyle="1" w:styleId="27">
    <w:name w:val="red3"/>
    <w:basedOn w:val="9"/>
    <w:uiPriority w:val="0"/>
    <w:rPr>
      <w:color w:val="E33938"/>
      <w:u w:val="single"/>
    </w:rPr>
  </w:style>
  <w:style w:type="character" w:customStyle="1" w:styleId="28">
    <w:name w:val="red4"/>
    <w:basedOn w:val="9"/>
    <w:uiPriority w:val="0"/>
    <w:rPr>
      <w:color w:val="E1211F"/>
    </w:rPr>
  </w:style>
  <w:style w:type="character" w:customStyle="1" w:styleId="29">
    <w:name w:val="red5"/>
    <w:basedOn w:val="9"/>
    <w:uiPriority w:val="0"/>
    <w:rPr>
      <w:color w:val="E1211F"/>
    </w:rPr>
  </w:style>
  <w:style w:type="character" w:customStyle="1" w:styleId="30">
    <w:name w:val="yjr"/>
    <w:basedOn w:val="9"/>
    <w:uiPriority w:val="0"/>
    <w:rPr>
      <w:bdr w:val="none" w:color="auto" w:sz="0" w:space="0"/>
    </w:rPr>
  </w:style>
  <w:style w:type="character" w:customStyle="1" w:styleId="31">
    <w:name w:val="con4"/>
    <w:basedOn w:val="9"/>
    <w:uiPriority w:val="0"/>
  </w:style>
  <w:style w:type="character" w:customStyle="1" w:styleId="32">
    <w:name w:val="hover46"/>
    <w:basedOn w:val="9"/>
    <w:uiPriority w:val="0"/>
    <w:rPr>
      <w:b/>
      <w:bCs/>
    </w:rPr>
  </w:style>
  <w:style w:type="character" w:customStyle="1" w:styleId="33">
    <w:name w:val="cur"/>
    <w:basedOn w:val="9"/>
    <w:uiPriority w:val="0"/>
    <w:rPr>
      <w:color w:val="3354A2"/>
    </w:rPr>
  </w:style>
  <w:style w:type="character" w:customStyle="1" w:styleId="34">
    <w:name w:val="cur1"/>
    <w:basedOn w:val="9"/>
    <w:uiPriority w:val="0"/>
    <w:rPr>
      <w:shd w:val="clear" w:fill="1369C0"/>
    </w:rPr>
  </w:style>
  <w:style w:type="character" w:customStyle="1" w:styleId="35">
    <w:name w:val="name"/>
    <w:basedOn w:val="9"/>
    <w:uiPriority w:val="0"/>
    <w:rPr>
      <w:color w:val="2760B7"/>
    </w:rPr>
  </w:style>
  <w:style w:type="character" w:customStyle="1" w:styleId="36">
    <w:name w:val="tit23"/>
    <w:basedOn w:val="9"/>
    <w:uiPriority w:val="0"/>
    <w:rPr>
      <w:b/>
      <w:bCs/>
      <w:color w:val="333333"/>
      <w:sz w:val="31"/>
      <w:szCs w:val="31"/>
    </w:rPr>
  </w:style>
  <w:style w:type="character" w:customStyle="1" w:styleId="37">
    <w:name w:val="yj-blue"/>
    <w:basedOn w:val="9"/>
    <w:uiPriority w:val="0"/>
    <w:rPr>
      <w:b/>
      <w:bCs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38">
    <w:name w:val="tyhl"/>
    <w:basedOn w:val="9"/>
    <w:uiPriority w:val="0"/>
    <w:rPr>
      <w:shd w:val="clear" w:fill="FFFFFF"/>
    </w:rPr>
  </w:style>
  <w:style w:type="character" w:customStyle="1" w:styleId="39">
    <w:name w:val="yj-time2"/>
    <w:basedOn w:val="9"/>
    <w:uiPriority w:val="0"/>
    <w:rPr>
      <w:color w:val="AAAAAA"/>
      <w:sz w:val="14"/>
      <w:szCs w:val="14"/>
    </w:rPr>
  </w:style>
  <w:style w:type="character" w:customStyle="1" w:styleId="40">
    <w:name w:val="yj-time3"/>
    <w:basedOn w:val="9"/>
    <w:uiPriority w:val="0"/>
    <w:rPr>
      <w:color w:val="AAAAAA"/>
      <w:sz w:val="14"/>
      <w:szCs w:val="14"/>
    </w:rPr>
  </w:style>
  <w:style w:type="character" w:customStyle="1" w:styleId="41">
    <w:name w:val="w100"/>
    <w:basedOn w:val="9"/>
    <w:uiPriority w:val="0"/>
  </w:style>
  <w:style w:type="character" w:customStyle="1" w:styleId="42">
    <w:name w:val="yjl"/>
    <w:basedOn w:val="9"/>
    <w:uiPriority w:val="0"/>
    <w:rPr>
      <w:color w:val="999999"/>
    </w:rPr>
  </w:style>
  <w:style w:type="character" w:customStyle="1" w:styleId="43">
    <w:name w:val="posi_a"/>
    <w:basedOn w:val="9"/>
    <w:uiPriority w:val="0"/>
    <w:rPr>
      <w:color w:val="666666"/>
      <w:sz w:val="16"/>
      <w:szCs w:val="16"/>
    </w:rPr>
  </w:style>
  <w:style w:type="paragraph" w:customStyle="1" w:styleId="44">
    <w:name w:val="Table Paragraph"/>
    <w:basedOn w:val="1"/>
    <w:qFormat/>
    <w:uiPriority w:val="0"/>
    <w:rPr>
      <w:rFonts w:ascii="Microsoft JhengHei" w:hAnsi="Microsoft JhengHei" w:eastAsia="Microsoft JhengHei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2022-07-21T05:36:27Z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5A67259BAA414F3E85B286DC442E7D0A</vt:lpwstr>
  </property>
</Properties>
</file>