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eastAsia="黑体"/>
          <w:b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单位同意报考证明</w:t>
      </w:r>
    </w:p>
    <w:tbl>
      <w:tblPr>
        <w:tblStyle w:val="7"/>
        <w:tblpPr w:vertAnchor="page" w:horzAnchor="margin" w:tblpXSpec="center" w:tblpY="300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同意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同志报考你县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备案制管理幼儿园教师</w:t>
            </w:r>
            <w:r>
              <w:rPr>
                <w:rFonts w:hint="eastAsia" w:eastAsia="仿宋_GB2312" w:cs="宋体"/>
                <w:kern w:val="0"/>
                <w:sz w:val="24"/>
              </w:rPr>
              <w:t>招聘考试，如其被聘用，我单位将配合办理其人事、档案、工资、党团等关系的移交手续。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76D3E28"/>
    <w:rsid w:val="09093E3C"/>
    <w:rsid w:val="0C502AA7"/>
    <w:rsid w:val="106A0DD1"/>
    <w:rsid w:val="108F2C57"/>
    <w:rsid w:val="16716B0A"/>
    <w:rsid w:val="22630EFD"/>
    <w:rsid w:val="228B0F53"/>
    <w:rsid w:val="280C42A3"/>
    <w:rsid w:val="3A7A3059"/>
    <w:rsid w:val="3EE343DE"/>
    <w:rsid w:val="58513ACA"/>
    <w:rsid w:val="5A405968"/>
    <w:rsid w:val="769E37B8"/>
    <w:rsid w:val="7AD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disabled"/>
    <w:basedOn w:val="8"/>
    <w:uiPriority w:val="0"/>
    <w:rPr>
      <w:vanish/>
    </w:rPr>
  </w:style>
  <w:style w:type="character" w:customStyle="1" w:styleId="12">
    <w:name w:val="current"/>
    <w:basedOn w:val="8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316</Characters>
  <Lines>0</Lines>
  <Paragraphs>0</Paragraphs>
  <TotalTime>0</TotalTime>
  <ScaleCrop>false</ScaleCrop>
  <LinksUpToDate>false</LinksUpToDate>
  <CharactersWithSpaces>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A98869C93497495AA740B60EDC7BA19A</vt:lpwstr>
  </property>
</Properties>
</file>