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>附件</w:t>
      </w:r>
      <w:r>
        <w:rPr>
          <w:rFonts w:ascii="Times New Roman" w:hAnsi="Times New Roman"/>
          <w:b/>
          <w:bCs/>
          <w:sz w:val="28"/>
          <w:szCs w:val="28"/>
        </w:rPr>
        <w:t>2</w:t>
      </w:r>
    </w:p>
    <w:p>
      <w:pPr>
        <w:tabs>
          <w:tab w:val="center" w:pos="4450"/>
          <w:tab w:val="right" w:pos="8901"/>
        </w:tabs>
        <w:spacing w:line="560" w:lineRule="exact"/>
        <w:jc w:val="center"/>
        <w:rPr>
          <w:rFonts w:hint="eastAsia"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2022年桂阳县基层卫生院公开招聘急需紧缺医疗</w:t>
      </w:r>
    </w:p>
    <w:p>
      <w:pPr>
        <w:tabs>
          <w:tab w:val="center" w:pos="4450"/>
          <w:tab w:val="right" w:pos="8901"/>
        </w:tabs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卫生专业技术人才报名表</w:t>
      </w:r>
    </w:p>
    <w:tbl>
      <w:tblPr>
        <w:tblStyle w:val="6"/>
        <w:tblW w:w="10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305"/>
        <w:gridCol w:w="875"/>
        <w:gridCol w:w="747"/>
        <w:gridCol w:w="1357"/>
        <w:gridCol w:w="1762"/>
        <w:gridCol w:w="276"/>
        <w:gridCol w:w="433"/>
        <w:gridCol w:w="889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报考单位</w:t>
            </w:r>
          </w:p>
          <w:p>
            <w:pPr>
              <w:spacing w:line="280" w:lineRule="exact"/>
              <w:jc w:val="center"/>
              <w:rPr>
                <w:rFonts w:hint="eastAsia"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及代码</w:t>
            </w:r>
          </w:p>
        </w:tc>
        <w:tc>
          <w:tcPr>
            <w:tcW w:w="2927" w:type="dxa"/>
            <w:gridSpan w:val="3"/>
            <w:noWrap w:val="0"/>
            <w:vAlign w:val="center"/>
          </w:tcPr>
          <w:p>
            <w:pPr>
              <w:spacing w:line="280" w:lineRule="exact"/>
              <w:ind w:left="108"/>
              <w:jc w:val="center"/>
              <w:rPr>
                <w:rFonts w:hint="eastAsia" w:asci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报考岗位</w:t>
            </w:r>
          </w:p>
          <w:p>
            <w:pPr>
              <w:spacing w:line="280" w:lineRule="exact"/>
              <w:jc w:val="center"/>
              <w:rPr>
                <w:rFonts w:hint="eastAsia"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及代码</w:t>
            </w:r>
          </w:p>
        </w:tc>
        <w:tc>
          <w:tcPr>
            <w:tcW w:w="3360" w:type="dxa"/>
            <w:gridSpan w:val="4"/>
            <w:noWrap w:val="0"/>
            <w:vAlign w:val="center"/>
          </w:tcPr>
          <w:p>
            <w:pPr>
              <w:spacing w:line="280" w:lineRule="exact"/>
              <w:ind w:left="955"/>
              <w:jc w:val="center"/>
              <w:rPr>
                <w:rFonts w:hint="eastAsia" w:ascii="宋体" w:eastAsia="宋体"/>
                <w:sz w:val="24"/>
              </w:rPr>
            </w:pPr>
          </w:p>
        </w:tc>
        <w:tc>
          <w:tcPr>
            <w:tcW w:w="182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姓名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性别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政治面貌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民族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82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全日制学历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ascii="宋体" w:eastAsia="宋体"/>
                <w:spacing w:val="-10"/>
                <w:sz w:val="21"/>
                <w:szCs w:val="21"/>
              </w:rPr>
              <w:t>何时毕业于何学校何专业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ascii="宋体" w:eastAsia="宋体"/>
                <w:spacing w:val="-10"/>
                <w:sz w:val="21"/>
                <w:szCs w:val="21"/>
              </w:rPr>
              <w:t>学位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82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在职学历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ascii="宋体" w:eastAsia="宋体"/>
                <w:spacing w:val="-10"/>
                <w:sz w:val="21"/>
                <w:szCs w:val="21"/>
              </w:rPr>
              <w:t>何时毕业于何学校何专业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学位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82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时间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执业资格</w:t>
            </w:r>
          </w:p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及取得时间</w:t>
            </w:r>
          </w:p>
        </w:tc>
        <w:tc>
          <w:tcPr>
            <w:tcW w:w="339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专技职称及</w:t>
            </w:r>
          </w:p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取得时间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婚姻状况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档案保管单位</w:t>
            </w:r>
          </w:p>
        </w:tc>
        <w:tc>
          <w:tcPr>
            <w:tcW w:w="339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户籍所在地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身份证号</w:t>
            </w:r>
          </w:p>
        </w:tc>
        <w:tc>
          <w:tcPr>
            <w:tcW w:w="632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有何特长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通讯地址</w:t>
            </w:r>
          </w:p>
        </w:tc>
        <w:tc>
          <w:tcPr>
            <w:tcW w:w="632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联系电话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18"/>
                <w:szCs w:val="18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个人学习和工作简历</w:t>
            </w:r>
            <w:r>
              <w:rPr>
                <w:rFonts w:hint="eastAsia" w:ascii="宋体" w:eastAsia="宋体"/>
                <w:spacing w:val="-10"/>
                <w:sz w:val="18"/>
                <w:szCs w:val="18"/>
              </w:rPr>
              <w:t>（学历自高中起）</w:t>
            </w:r>
          </w:p>
        </w:tc>
        <w:tc>
          <w:tcPr>
            <w:tcW w:w="9472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应聘</w:t>
            </w:r>
          </w:p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人员</w:t>
            </w:r>
          </w:p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承诺</w:t>
            </w:r>
          </w:p>
        </w:tc>
        <w:tc>
          <w:tcPr>
            <w:tcW w:w="9472" w:type="dxa"/>
            <w:gridSpan w:val="9"/>
            <w:noWrap w:val="0"/>
            <w:vAlign w:val="center"/>
          </w:tcPr>
          <w:p>
            <w:pPr>
              <w:tabs>
                <w:tab w:val="center" w:pos="4450"/>
                <w:tab w:val="right" w:pos="8901"/>
              </w:tabs>
              <w:spacing w:line="300" w:lineRule="exact"/>
              <w:ind w:firstLine="380" w:firstLineChars="200"/>
              <w:jc w:val="left"/>
              <w:rPr>
                <w:rFonts w:hint="eastAsia"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我已仔细阅读《22022年桂阳县基层卫生院公开招聘急需紧缺医疗卫生专业技术人才公告》、相关政策和违纪违规处理规定，清楚并理解其内容。我郑重承诺：自觉遵守事业单位公开招聘的有关规定及政策；真实、准确提供本人个人信息、证明资料、证件等相关材料，不弄虚作假，不隐瞒真实情况；准确、慎重报考符合条件的岗位，并对自己的报名负责；遵守考试纪律，服从考试安排，不舞弊或协助他人舞弊；按要求参与公开招聘，不违纪违规，不随意放弃；对违反以上承诺所造成的后果，本人自愿承担相应责任。</w:t>
            </w:r>
          </w:p>
          <w:p>
            <w:pPr>
              <w:spacing w:line="300" w:lineRule="exact"/>
              <w:ind w:firstLine="2850" w:firstLineChars="1500"/>
              <w:rPr>
                <w:rFonts w:hint="eastAsia" w:ascii="宋体" w:eastAsia="宋体"/>
                <w:spacing w:val="-10"/>
                <w:sz w:val="21"/>
                <w:szCs w:val="21"/>
              </w:rPr>
            </w:pPr>
          </w:p>
          <w:p>
            <w:pPr>
              <w:spacing w:line="300" w:lineRule="exact"/>
              <w:ind w:firstLine="2850" w:firstLineChars="1500"/>
              <w:rPr>
                <w:rFonts w:hint="eastAsia"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应聘人员签名：</w:t>
            </w:r>
          </w:p>
          <w:p>
            <w:pPr>
              <w:spacing w:line="300" w:lineRule="exact"/>
              <w:ind w:firstLine="5985" w:firstLineChars="3150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资格</w:t>
            </w:r>
          </w:p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初审</w:t>
            </w:r>
          </w:p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意见</w:t>
            </w:r>
          </w:p>
        </w:tc>
        <w:tc>
          <w:tcPr>
            <w:tcW w:w="4284" w:type="dxa"/>
            <w:gridSpan w:val="4"/>
            <w:noWrap w:val="0"/>
            <w:vAlign w:val="center"/>
          </w:tcPr>
          <w:p>
            <w:pPr>
              <w:spacing w:line="280" w:lineRule="exact"/>
              <w:ind w:firstLine="380" w:firstLineChars="200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经审查，符合应聘资格条件。</w:t>
            </w:r>
          </w:p>
          <w:p>
            <w:pPr>
              <w:spacing w:line="280" w:lineRule="exact"/>
              <w:ind w:firstLine="380" w:firstLineChars="200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审查人签名：</w:t>
            </w:r>
          </w:p>
          <w:p>
            <w:pPr>
              <w:spacing w:line="280" w:lineRule="exact"/>
              <w:ind w:firstLine="1995" w:firstLineChars="1050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年    月   日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资格</w:t>
            </w:r>
          </w:p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复审</w:t>
            </w:r>
          </w:p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意见</w:t>
            </w:r>
          </w:p>
        </w:tc>
        <w:tc>
          <w:tcPr>
            <w:tcW w:w="3426" w:type="dxa"/>
            <w:gridSpan w:val="4"/>
            <w:noWrap w:val="0"/>
            <w:vAlign w:val="center"/>
          </w:tcPr>
          <w:p>
            <w:pPr>
              <w:spacing w:line="280" w:lineRule="exact"/>
              <w:ind w:firstLine="380" w:firstLineChars="200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经审查，符合应聘资格条件。</w:t>
            </w:r>
          </w:p>
          <w:p>
            <w:pPr>
              <w:spacing w:line="280" w:lineRule="exact"/>
              <w:ind w:firstLine="380" w:firstLineChars="200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审查人签名：</w:t>
            </w:r>
          </w:p>
          <w:p>
            <w:pPr>
              <w:spacing w:line="280" w:lineRule="exact"/>
              <w:ind w:firstLine="2090" w:firstLineChars="1100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年    月    日</w:t>
            </w:r>
          </w:p>
        </w:tc>
      </w:tr>
    </w:tbl>
    <w:p>
      <w:pPr>
        <w:spacing w:line="260" w:lineRule="exact"/>
        <w:ind w:firstLine="380" w:firstLineChars="200"/>
        <w:rPr>
          <w:rFonts w:hint="eastAsia" w:ascii="宋体" w:eastAsia="宋体"/>
          <w:spacing w:val="-10"/>
          <w:sz w:val="21"/>
          <w:szCs w:val="21"/>
        </w:rPr>
      </w:pPr>
      <w:r>
        <w:rPr>
          <w:rFonts w:hint="eastAsia" w:ascii="宋体" w:eastAsia="宋体"/>
          <w:spacing w:val="-10"/>
          <w:sz w:val="21"/>
          <w:szCs w:val="21"/>
        </w:rPr>
        <w:t>说明：1. 报考人员须打印准确填写内容，特别是“报考单位”、 “岗位代码”、“联系电话”及“身份证号”不得少位或错位，签名要手写；填报虚假信息者，取消面试和聘用资格。2.应聘人员需粘贴近期1寸彩色免冠照片3张；3.应聘人员如有学术成果或课题、奖项及需要说明的情况可另附。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247" w:right="1247" w:bottom="85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E76149B"/>
    <w:rsid w:val="05251655"/>
    <w:rsid w:val="05D37BD3"/>
    <w:rsid w:val="08F22D6C"/>
    <w:rsid w:val="17E8773E"/>
    <w:rsid w:val="1E76149B"/>
    <w:rsid w:val="2EF40FFF"/>
    <w:rsid w:val="435E7A42"/>
    <w:rsid w:val="4BE8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qFormat/>
    <w:uiPriority w:val="99"/>
    <w:rPr>
      <w:rFonts w:ascii="Calibri" w:hAnsi="Calibri" w:eastAsia="宋体" w:cs="Times New Roman"/>
    </w:rPr>
  </w:style>
  <w:style w:type="character" w:styleId="10">
    <w:name w:val="Hyperlink"/>
    <w:basedOn w:val="7"/>
    <w:uiPriority w:val="0"/>
    <w:rPr>
      <w:color w:val="0000FF"/>
      <w:u w:val="single"/>
    </w:rPr>
  </w:style>
  <w:style w:type="paragraph" w:customStyle="1" w:styleId="11">
    <w:name w:val="UserStyle_3"/>
    <w:qFormat/>
    <w:uiPriority w:val="0"/>
    <w:pPr>
      <w:textAlignment w:val="baseline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101</Characters>
  <Lines>0</Lines>
  <Paragraphs>0</Paragraphs>
  <TotalTime>0</TotalTime>
  <ScaleCrop>false</ScaleCrop>
  <LinksUpToDate>false</LinksUpToDate>
  <CharactersWithSpaces>278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2022-07-14T03:29:00Z</dcterms:created>
  <dc:creator>Administrator</dc:creator>
  <cp:lastModifiedBy>Administrator</cp:lastModifiedBy>
  <dcterms:modified xsi:type="dcterms:W3CDTF">2022-07-14T03:59:24Z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8E6C021F2A964284824DCDC0A10623BB</vt:lpwstr>
  </property>
</Properties>
</file>