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广东省事业单位公开招聘人员报名表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</w:rPr>
        <w:t>报考单位：</w:t>
      </w:r>
      <w:r>
        <w:rPr>
          <w:rFonts w:hint="eastAsia" w:ascii="仿宋_GB2312"/>
          <w:sz w:val="24"/>
        </w:rPr>
        <w:t xml:space="preserve">                                           </w:t>
      </w:r>
      <w:r>
        <w:rPr>
          <w:rFonts w:hint="eastAsia" w:ascii="仿宋_GB2312"/>
          <w:spacing w:val="-18"/>
          <w:sz w:val="24"/>
        </w:rPr>
        <w:t>报考岗位</w:t>
      </w:r>
      <w:r>
        <w:rPr>
          <w:rFonts w:hint="eastAsia" w:ascii="仿宋_GB2312"/>
          <w:spacing w:val="-6"/>
          <w:sz w:val="24"/>
        </w:rPr>
        <w:t>：</w:t>
      </w:r>
    </w:p>
    <w:tbl>
      <w:tblPr>
        <w:tblStyle w:val="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 xml:space="preserve">省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 xml:space="preserve"> 市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区</w:t>
            </w:r>
            <w:r>
              <w:rPr>
                <w:rFonts w:hint="eastAsia" w:ascii="仿宋_GB2312"/>
                <w:sz w:val="24"/>
              </w:rPr>
              <w:t>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16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16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16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316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  <w:lang w:eastAsia="zh-CN"/>
              </w:rPr>
              <w:t>教师</w:t>
            </w:r>
            <w:r>
              <w:rPr>
                <w:rFonts w:hint="eastAsia" w:ascii="仿宋_GB2312"/>
                <w:spacing w:val="-12"/>
                <w:sz w:val="24"/>
              </w:rPr>
              <w:t>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8086" w:type="dxa"/>
            <w:gridSpan w:val="7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6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</w:rPr>
      </w:pPr>
    </w:p>
    <w:tbl>
      <w:tblPr>
        <w:tblStyle w:val="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09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94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94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94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94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说明：1.此表用蓝黑色钢笔填写，字迹要清楚；</w:t>
      </w:r>
    </w:p>
    <w:p>
      <w:pPr>
        <w:spacing w:line="560" w:lineRule="exact"/>
        <w:ind w:left="720"/>
        <w:rPr>
          <w:rFonts w:ascii="宋体" w:hAnsi="宋体"/>
        </w:rPr>
      </w:pPr>
      <w:r>
        <w:rPr>
          <w:rFonts w:hint="eastAsia" w:ascii="宋体" w:hAnsi="宋体"/>
          <w:sz w:val="24"/>
        </w:rPr>
        <w:t>2.此表须如实填写，经审核发现与事实不符的，责任自负；</w:t>
      </w:r>
    </w:p>
    <w:p>
      <w:pPr>
        <w:spacing w:line="560" w:lineRule="exact"/>
        <w:rPr>
          <w:rFonts w:ascii="宋体" w:hAnsi="宋体"/>
        </w:rPr>
      </w:pPr>
      <w:r>
        <w:rPr>
          <w:rFonts w:hint="eastAsia" w:ascii="宋体" w:hAnsi="宋体"/>
          <w:sz w:val="24"/>
        </w:rPr>
        <w:t xml:space="preserve">      3.此表用A4纸双面打印。</w:t>
      </w:r>
      <w:r>
        <w:rPr>
          <w:rFonts w:hint="eastAsia" w:ascii="宋体" w:hAnsi="宋体"/>
          <w:sz w:val="28"/>
          <w:szCs w:val="28"/>
        </w:rPr>
        <w:t xml:space="preserve">  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531" w:bottom="1588" w:left="1531" w:header="851" w:footer="1304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A954FBC"/>
    <w:rsid w:val="0F883FD5"/>
    <w:rsid w:val="179D0037"/>
    <w:rsid w:val="1A954FBC"/>
    <w:rsid w:val="3C12705D"/>
    <w:rsid w:val="64FD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uiPriority w:val="0"/>
    <w:rPr>
      <w:color w:val="0000FF"/>
      <w:u w:val="single"/>
    </w:rPr>
  </w:style>
  <w:style w:type="paragraph" w:customStyle="1" w:styleId="9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318</Words>
  <Characters>318</Characters>
  <Lines>0</Lines>
  <Paragraphs>0</Paragraphs>
  <TotalTime>0</TotalTime>
  <ScaleCrop>false</ScaleCrop>
  <LinksUpToDate>false</LinksUpToDate>
  <CharactersWithSpaces>479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2022-07-14T05:26:00Z</dcterms:created>
  <dc:creator>Administrator</dc:creator>
  <cp:lastModifiedBy>Administrator</cp:lastModifiedBy>
  <dcterms:modified xsi:type="dcterms:W3CDTF">2022-07-14T05:51:26Z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903E7A2A7E264C96AD6E627068EBB670</vt:lpwstr>
  </property>
</Properties>
</file>