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0</wp:posOffset>
                </wp:positionV>
                <wp:extent cx="658495" cy="3441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附件7：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0pt;height:27.1pt;width:51.85pt;z-index:251659264;mso-width-relative:page;mso-height-relative:page;" filled="f" stroked="f" coordsize="21600,21600" o:gfxdata="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RL1dXVAAAA&#10;BgEAAA8AAAAAAAAAAQAgAAAAIgAAAGRycy9kb3ducmV2LnhtbFBLAQIUABQAAAAIAIdO4kB1B+50&#10;rgEAAE0DAAAOAAAAAAAAAAEAIAAAACQ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附件7：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吴川市教育类事业单位2022年公开招聘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sz w:val="44"/>
          <w:szCs w:val="44"/>
        </w:rPr>
        <w:t>工作人员就业服务协议书</w:t>
      </w:r>
    </w:p>
    <w:p>
      <w:pPr>
        <w:spacing w:line="7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甲方(招聘学校)：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（全称）</w:t>
      </w:r>
    </w:p>
    <w:p>
      <w:pPr>
        <w:spacing w:line="74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乙方(体检对象)：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,身份证号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pStyle w:val="12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吴川市教育类事业单位2022年公开招聘工作人员公告</w:t>
      </w:r>
      <w:r>
        <w:rPr>
          <w:rFonts w:hint="eastAsia" w:ascii="仿宋_GB2312" w:hAnsi="仿宋" w:eastAsia="仿宋_GB2312" w:cs="仿宋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规定，经组织考试，乙方已被确定为本次公开招聘教师的体检对象。现甲、乙双方共同约定：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一、甲乙双方自愿签订本协议。签订本协议后，乙方如主动放弃体检、考察、聘用，视为违约。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二、乙方聘用为公办教师后，为甲方服务年限最低为5周年。乙方为甲方服务年限未满5周年，不得申请工作调动。乙方为甲方服务年限未满5周年的，视为违约</w:t>
      </w:r>
      <w:r>
        <w:rPr>
          <w:rFonts w:hint="eastAsia" w:ascii="仿宋_GB2312" w:eastAsia="仿宋_GB2312"/>
          <w:w w:val="9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三、乙方如违约，自愿承担违约责任，一次性给甲方赔偿违约金人民币叁万元（小写：30000元）。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四、本协议一式3份，甲方、乙方各执1份，乙方人事档案存1份，从甲、乙双方签字盖章之日起生效。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                           乙方</w:t>
      </w:r>
    </w:p>
    <w:p>
      <w:pPr>
        <w:spacing w:line="4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    签字</w:t>
      </w:r>
      <w:r>
        <w:rPr>
          <w:rFonts w:hint="eastAsia" w:ascii="仿宋_GB2312" w:eastAsia="仿宋_GB2312"/>
          <w:w w:val="66"/>
          <w:sz w:val="32"/>
          <w:szCs w:val="32"/>
        </w:rPr>
        <w:t>：</w:t>
      </w:r>
    </w:p>
    <w:p>
      <w:pPr>
        <w:spacing w:line="4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（单位公章）              （指模）</w:t>
      </w:r>
    </w:p>
    <w:p>
      <w:pPr>
        <w:spacing w:line="4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年    月    日             年   月   日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1346085C"/>
    <w:rsid w:val="1544470A"/>
    <w:rsid w:val="1B840CD4"/>
    <w:rsid w:val="21E05CA4"/>
    <w:rsid w:val="228A6BC8"/>
    <w:rsid w:val="2D3176A4"/>
    <w:rsid w:val="36013210"/>
    <w:rsid w:val="4A4D04C0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649</Characters>
  <Lines>0</Lines>
  <Paragraphs>0</Paragraphs>
  <TotalTime>0</TotalTime>
  <ScaleCrop>false</ScaleCrop>
  <LinksUpToDate>false</LinksUpToDate>
  <CharactersWithSpaces>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A768E9AC5F454C439ABA5060950648E5</vt:lpwstr>
  </property>
</Properties>
</file>