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光山县事业单位公开招聘工作人员报名登记表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  　 填表日期：　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年　月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margin" w:tblpY="2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70"/>
        <w:gridCol w:w="7"/>
        <w:gridCol w:w="479"/>
        <w:gridCol w:w="648"/>
        <w:gridCol w:w="702"/>
        <w:gridCol w:w="7"/>
        <w:gridCol w:w="1417"/>
        <w:gridCol w:w="153"/>
        <w:gridCol w:w="1464"/>
        <w:gridCol w:w="35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  否     全日制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7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270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644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644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05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04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报考单位及专　　业</w:t>
            </w:r>
          </w:p>
        </w:tc>
        <w:tc>
          <w:tcPr>
            <w:tcW w:w="498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4"/>
              </w:rPr>
              <w:t>位代码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5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是否同意应征入伍</w:t>
            </w:r>
          </w:p>
        </w:tc>
        <w:tc>
          <w:tcPr>
            <w:tcW w:w="622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8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注：1、本表一式2份。2、除序号和审核意见由负责资格审查的工作人员填写外，其它项目均由报考者填写。填写时请使用正楷字体。3、每份表格贴2张照片，照片背面须写上报考者姓名。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8E91337"/>
    <w:rsid w:val="19991827"/>
    <w:rsid w:val="1AEB4DB4"/>
    <w:rsid w:val="434536C6"/>
    <w:rsid w:val="463F4170"/>
    <w:rsid w:val="59B56E62"/>
    <w:rsid w:val="5F371487"/>
    <w:rsid w:val="65336B36"/>
    <w:rsid w:val="778F294A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Hyperlink"/>
    <w:basedOn w:val="9"/>
    <w:uiPriority w:val="0"/>
    <w:rPr>
      <w:color w:val="333333"/>
      <w:u w:val="none"/>
    </w:rPr>
  </w:style>
  <w:style w:type="character" w:customStyle="1" w:styleId="14">
    <w:name w:val="NormalCharacter"/>
    <w:semiHidden/>
    <w:qFormat/>
    <w:uiPriority w:val="0"/>
  </w:style>
  <w:style w:type="paragraph" w:customStyle="1" w:styleId="15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6">
    <w:name w:val="datetime"/>
    <w:basedOn w:val="9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501</Characters>
  <Lines>0</Lines>
  <Paragraphs>0</Paragraphs>
  <TotalTime>0</TotalTime>
  <ScaleCrop>false</ScaleCrop>
  <LinksUpToDate>false</LinksUpToDate>
  <CharactersWithSpaces>518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CA91EA19CA68499E8221DBDFCD6C246A</vt:lpwstr>
  </property>
</Properties>
</file>