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  <w:lang w:bidi="ar"/>
        </w:rPr>
      </w:pPr>
      <w:r>
        <w:rPr>
          <w:rFonts w:hint="eastAsia" w:ascii="仿宋_GB2312" w:hAnsi="黑体" w:eastAsia="仿宋_GB2312" w:cs="黑体"/>
          <w:sz w:val="32"/>
          <w:szCs w:val="32"/>
          <w:lang w:bidi="ar"/>
        </w:rPr>
        <w:t>附件5</w:t>
      </w:r>
      <w:r>
        <w:rPr>
          <w:rFonts w:ascii="仿宋_GB2312" w:hAnsi="黑体" w:eastAsia="仿宋_GB2312" w:cs="黑体"/>
          <w:sz w:val="32"/>
          <w:szCs w:val="32"/>
          <w:lang w:bidi="ar"/>
        </w:rPr>
        <w:t>: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44"/>
          <w:lang w:val="en-US" w:eastAsia="zh-CN"/>
        </w:rPr>
        <w:t>菏泽化工高级技工学校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44"/>
        </w:rPr>
        <w:t>公开招聘教师健康承诺书</w:t>
      </w:r>
    </w:p>
    <w:tbl>
      <w:tblPr>
        <w:tblStyle w:val="10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281"/>
        <w:gridCol w:w="981"/>
        <w:gridCol w:w="159"/>
        <w:gridCol w:w="823"/>
        <w:gridCol w:w="188"/>
        <w:gridCol w:w="1214"/>
        <w:gridCol w:w="561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  <w:lang w:eastAsia="zh-CN" w:bidi="ar"/>
              </w:rPr>
              <w:t>应聘人员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  <w:lang w:bidi="ar"/>
              </w:rPr>
              <w:t>姓名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准考证号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8"/>
              </w:rPr>
              <w:t>应聘单位及岗位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是否考前14天内从省外发生本土疫情省份入鲁返鲁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考前28天内是否有境外旅居史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居住社区21天内是否发生疫情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早体温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晚体温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35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在菏考试前48小时内新冠核酸检测结果</w:t>
            </w:r>
          </w:p>
        </w:tc>
        <w:tc>
          <w:tcPr>
            <w:tcW w:w="3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 w:bidi="ar"/>
              </w:rPr>
              <w:t>应聘人员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本人参加2022年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菏泽化工高级技工学校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公开招聘教师考试，现郑重承诺：本人如实逐项填报健康申明，如因隐瞒或虚假填报引起不良后果，本人愿承担相应的法律责任。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应聘人员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日期：      年   月   日</w:t>
            </w:r>
          </w:p>
        </w:tc>
      </w:tr>
    </w:tbl>
    <w:p>
      <w:pPr>
        <w:spacing w:line="280" w:lineRule="exact"/>
        <w:jc w:val="center"/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 w:bidi="ar"/>
        </w:rPr>
        <w:t>应聘人员</w:t>
      </w: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参加考试时，携带此表交考点监考人员。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20571D32"/>
    <w:rsid w:val="33162536"/>
    <w:rsid w:val="48E028E1"/>
    <w:rsid w:val="49467086"/>
    <w:rsid w:val="4CFC6CD2"/>
    <w:rsid w:val="504528D4"/>
    <w:rsid w:val="580852B9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444444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uiPriority w:val="0"/>
  </w:style>
  <w:style w:type="character" w:styleId="18">
    <w:name w:val="HTML Variable"/>
    <w:basedOn w:val="12"/>
    <w:uiPriority w:val="0"/>
  </w:style>
  <w:style w:type="character" w:styleId="19">
    <w:name w:val="Hyperlink"/>
    <w:basedOn w:val="12"/>
    <w:uiPriority w:val="0"/>
    <w:rPr>
      <w:color w:val="444444"/>
      <w:u w:val="none"/>
    </w:rPr>
  </w:style>
  <w:style w:type="character" w:styleId="20">
    <w:name w:val="HTML Code"/>
    <w:basedOn w:val="12"/>
    <w:uiPriority w:val="0"/>
    <w:rPr>
      <w:rFonts w:ascii="Courier New" w:hAnsi="Courier New"/>
      <w:sz w:val="20"/>
    </w:rPr>
  </w:style>
  <w:style w:type="character" w:styleId="21">
    <w:name w:val="HTML Cite"/>
    <w:basedOn w:val="12"/>
    <w:uiPriority w:val="0"/>
  </w:style>
  <w:style w:type="character" w:customStyle="1" w:styleId="22">
    <w:name w:val="hover27"/>
    <w:basedOn w:val="12"/>
    <w:uiPriority w:val="0"/>
    <w:rPr>
      <w:color w:val="E25575"/>
      <w:u w:val="none"/>
      <w:bdr w:val="single" w:color="E25575" w:sz="6" w:space="0"/>
    </w:rPr>
  </w:style>
  <w:style w:type="character" w:customStyle="1" w:styleId="23">
    <w:name w:val="hover28"/>
    <w:basedOn w:val="12"/>
    <w:uiPriority w:val="0"/>
    <w:rPr>
      <w:color w:val="FFFFFF"/>
      <w:shd w:val="clear" w:fill="E25575"/>
    </w:rPr>
  </w:style>
  <w:style w:type="character" w:customStyle="1" w:styleId="24">
    <w:name w:val="nolink"/>
    <w:basedOn w:val="12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5">
    <w:name w:val="first-child"/>
    <w:basedOn w:val="12"/>
    <w:uiPriority w:val="0"/>
    <w:rPr>
      <w:bdr w:val="none" w:color="auto" w:sz="0" w:space="0"/>
    </w:rPr>
  </w:style>
  <w:style w:type="character" w:customStyle="1" w:styleId="26">
    <w:name w:val="on3"/>
    <w:basedOn w:val="12"/>
    <w:uiPriority w:val="0"/>
    <w:rPr>
      <w:color w:val="FFFFFF"/>
      <w:shd w:val="clear" w:fill="E25575"/>
    </w:rPr>
  </w:style>
  <w:style w:type="character" w:customStyle="1" w:styleId="27">
    <w:name w:val="layui-this"/>
    <w:basedOn w:val="12"/>
    <w:uiPriority w:val="0"/>
    <w:rPr>
      <w:bdr w:val="single" w:color="EEEEEE" w:sz="6" w:space="0"/>
      <w:shd w:val="clear" w:fill="FFFFFF"/>
    </w:rPr>
  </w:style>
  <w:style w:type="character" w:customStyle="1" w:styleId="28">
    <w:name w:val="bgmenuhove2"/>
    <w:basedOn w:val="12"/>
    <w:uiPriority w:val="0"/>
    <w:rPr>
      <w:color w:val="EDDC0B"/>
    </w:rPr>
  </w:style>
  <w:style w:type="character" w:customStyle="1" w:styleId="29">
    <w:name w:val="home1"/>
    <w:basedOn w:val="12"/>
    <w:uiPriority w:val="0"/>
    <w:rPr>
      <w:vanish/>
    </w:rPr>
  </w:style>
  <w:style w:type="character" w:customStyle="1" w:styleId="30">
    <w:name w:val="current"/>
    <w:basedOn w:val="12"/>
    <w:uiPriority w:val="0"/>
    <w:rPr>
      <w:color w:val="363636"/>
      <w:bdr w:val="single" w:color="F2F2F2" w:sz="6" w:space="0"/>
    </w:rPr>
  </w:style>
  <w:style w:type="character" w:customStyle="1" w:styleId="31">
    <w:name w:val="end"/>
    <w:basedOn w:val="12"/>
    <w:uiPriority w:val="0"/>
    <w:rPr>
      <w:vanish/>
    </w:rPr>
  </w:style>
  <w:style w:type="character" w:customStyle="1" w:styleId="32">
    <w:name w:val="disabled"/>
    <w:basedOn w:val="12"/>
    <w:uiPriority w:val="0"/>
    <w:rPr>
      <w:color w:val="FFFFFF"/>
      <w:bdr w:val="single" w:color="3D6BB7" w:sz="6" w:space="0"/>
      <w:shd w:val="clear" w:fill="3D6BB7"/>
    </w:rPr>
  </w:style>
  <w:style w:type="paragraph" w:customStyle="1" w:styleId="33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4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3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256B84A3F58D44FDB5C65A5FAD48757A</vt:lpwstr>
  </property>
</Properties>
</file>