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  <w:t>：</w:t>
      </w:r>
    </w:p>
    <w:p>
      <w:pPr>
        <w:spacing w:line="400" w:lineRule="exact"/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300" w:afterAutospacing="0" w:line="480" w:lineRule="atLeast"/>
        <w:ind w:right="0"/>
        <w:jc w:val="center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</w:rPr>
      </w:pP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</w:rPr>
        <w:t>202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2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</w:rPr>
        <w:t>年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石鼓区公开招聘教师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</w:rPr>
        <w:t>考生疫情防控承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</w:rPr>
        <w:t>诺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 w:cs="仿宋"/>
          <w:b/>
          <w:bCs w:val="0"/>
          <w:i w:val="0"/>
          <w:caps w:val="0"/>
          <w:color w:val="171920"/>
          <w:spacing w:val="0"/>
          <w:sz w:val="44"/>
          <w:szCs w:val="44"/>
          <w:shd w:val="clear" w:color="auto" w:fill="FFFFFF"/>
          <w:vertAlign w:val="baseline"/>
        </w:rPr>
        <w:t>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</w:rPr>
        <w:t>本人已认真阅读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《2022年石鼓区公开招聘教师考试期间新冠肺炎疫情防控工作方案》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</w:rPr>
        <w:t>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ind w:firstLine="4160" w:firstLineChars="1300"/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承诺人：</w:t>
      </w:r>
    </w:p>
    <w:p>
      <w:pPr>
        <w:rPr>
          <w:rFonts w:hint="default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                    年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2D1313"/>
    <w:rsid w:val="116F1F4D"/>
    <w:rsid w:val="12665EA4"/>
    <w:rsid w:val="1F100F33"/>
    <w:rsid w:val="22222A1F"/>
    <w:rsid w:val="29BF5DA0"/>
    <w:rsid w:val="2C81455D"/>
    <w:rsid w:val="32037812"/>
    <w:rsid w:val="333242F5"/>
    <w:rsid w:val="3EF27AAC"/>
    <w:rsid w:val="40801556"/>
    <w:rsid w:val="41CB3BE2"/>
    <w:rsid w:val="4D75515A"/>
    <w:rsid w:val="50C70CEA"/>
    <w:rsid w:val="50FD052E"/>
    <w:rsid w:val="5A2838DB"/>
    <w:rsid w:val="5AF178B9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  <w:bdr w:val="none" w:color="auto" w:sz="0" w:space="0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  <w:rPr>
      <w:i/>
      <w:bdr w:val="none" w:color="auto" w:sz="0" w:space="0"/>
    </w:rPr>
  </w:style>
  <w:style w:type="character" w:styleId="15">
    <w:name w:val="Hyperlink"/>
    <w:basedOn w:val="10"/>
    <w:uiPriority w:val="0"/>
    <w:rPr>
      <w:color w:val="0000FF"/>
      <w:u w:val="none"/>
    </w:rPr>
  </w:style>
  <w:style w:type="character" w:customStyle="1" w:styleId="16">
    <w:name w:val="bsharetext"/>
    <w:basedOn w:val="10"/>
    <w:uiPriority w:val="0"/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9246809F3C0A4593AFF58A0272D50A98</vt:lpwstr>
  </property>
</Properties>
</file>