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bCs/>
          <w:color w:val="auto"/>
          <w:sz w:val="36"/>
          <w:szCs w:val="36"/>
          <w:u w:val="none"/>
        </w:rPr>
      </w:pPr>
      <w:r>
        <w:rPr>
          <w:rStyle w:val="18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color="auto" w:fill="FFFFFF"/>
        </w:rPr>
        <w:t>广东省惠州市惠阳区</w:t>
      </w:r>
      <w:r>
        <w:rPr>
          <w:rStyle w:val="18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公开</w:t>
      </w:r>
      <w:r>
        <w:rPr>
          <w:rStyle w:val="18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shd w:val="clear" w:color="auto" w:fill="FFFFFF"/>
        </w:rPr>
        <w:t>招聘教师报名表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67"/>
        <w:gridCol w:w="283"/>
        <w:gridCol w:w="284"/>
        <w:gridCol w:w="760"/>
        <w:gridCol w:w="851"/>
        <w:gridCol w:w="940"/>
        <w:gridCol w:w="1418"/>
        <w:gridCol w:w="709"/>
        <w:gridCol w:w="85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教师</w:t>
            </w:r>
            <w:r>
              <w:rPr>
                <w:rFonts w:ascii="仿宋_GB2312"/>
                <w:sz w:val="24"/>
              </w:rPr>
              <w:t>资格证类别</w:t>
            </w:r>
            <w:r>
              <w:rPr>
                <w:rFonts w:hint="eastAsia" w:ascii="仿宋_GB2312"/>
                <w:sz w:val="24"/>
                <w:lang w:eastAsia="zh-CN"/>
              </w:rPr>
              <w:t>（学段学科）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</w:t>
            </w:r>
            <w:r>
              <w:rPr>
                <w:rFonts w:ascii="仿宋_GB2312"/>
                <w:sz w:val="24"/>
              </w:rPr>
              <w:t>教学科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2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hint="eastAsia" w:ascii="仿宋_GB2312"/>
                <w:sz w:val="24"/>
                <w:lang w:val="en-US" w:eastAsia="zh-CN"/>
              </w:rPr>
              <w:t>岗位组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ascii="仿宋_GB2312"/>
                <w:sz w:val="24"/>
              </w:rPr>
              <w:t>学科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  <w:r>
              <w:rPr>
                <w:rFonts w:ascii="仿宋_GB2312"/>
                <w:sz w:val="24"/>
              </w:rPr>
              <w:t>教育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毕业院校、专业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研究生学历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本科学历</w:t>
            </w:r>
          </w:p>
        </w:tc>
        <w:tc>
          <w:tcPr>
            <w:tcW w:w="496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9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工作经历（何年何月至何年何月在何地、何单位工作、任何职，按时间先后顺序填写）</w:t>
            </w:r>
          </w:p>
        </w:tc>
        <w:tc>
          <w:tcPr>
            <w:tcW w:w="8421" w:type="dxa"/>
            <w:gridSpan w:val="10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3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应</w:t>
            </w:r>
            <w:r>
              <w:rPr>
                <w:rFonts w:ascii="仿宋_GB2312"/>
                <w:b/>
                <w:sz w:val="32"/>
                <w:szCs w:val="32"/>
              </w:rPr>
              <w:t>聘者承诺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本</w:t>
            </w:r>
            <w:r>
              <w:rPr>
                <w:rFonts w:ascii="仿宋_GB2312"/>
                <w:sz w:val="24"/>
              </w:rPr>
              <w:t>人已认真阅读</w:t>
            </w:r>
            <w:r>
              <w:rPr>
                <w:rFonts w:hint="eastAsia" w:ascii="仿宋_GB2312"/>
                <w:sz w:val="24"/>
              </w:rPr>
              <w:t>并</w:t>
            </w:r>
            <w:r>
              <w:rPr>
                <w:rFonts w:ascii="仿宋_GB2312"/>
                <w:sz w:val="24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《惠州市惠阳区2022年公开招聘教师公告（四）》。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</w:t>
            </w:r>
            <w:r>
              <w:rPr>
                <w:rFonts w:ascii="仿宋_GB2312"/>
                <w:sz w:val="24"/>
              </w:rPr>
              <w:t>人所填写信息真实无误</w:t>
            </w:r>
            <w:r>
              <w:rPr>
                <w:rFonts w:hint="eastAsia" w:ascii="仿宋_GB2312"/>
                <w:sz w:val="24"/>
              </w:rPr>
              <w:t>，并</w:t>
            </w:r>
            <w:r>
              <w:rPr>
                <w:rFonts w:ascii="仿宋_GB2312"/>
                <w:sz w:val="24"/>
              </w:rPr>
              <w:t>对所填信息负完全责任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ind w:left="360"/>
              <w:rPr>
                <w:rFonts w:hint="eastAsia" w:ascii="仿宋_GB2312"/>
                <w:sz w:val="24"/>
              </w:rPr>
            </w:pPr>
          </w:p>
          <w:p>
            <w:pPr>
              <w:ind w:left="360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应聘</w:t>
            </w:r>
            <w:r>
              <w:rPr>
                <w:rFonts w:ascii="仿宋_GB2312"/>
                <w:sz w:val="24"/>
              </w:rPr>
              <w:t>者</w:t>
            </w:r>
            <w:r>
              <w:rPr>
                <w:rFonts w:hint="eastAsia" w:ascii="仿宋_GB2312"/>
                <w:sz w:val="24"/>
              </w:rPr>
              <w:t>签名：</w:t>
            </w:r>
            <w:r>
              <w:rPr>
                <w:rFonts w:ascii="仿宋_GB2312"/>
                <w:sz w:val="24"/>
              </w:rPr>
              <w:t xml:space="preserve">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sz w:val="24"/>
              </w:rPr>
              <w:t xml:space="preserve">日期：      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 xml:space="preserve">年  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月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日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463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</w:t>
            </w:r>
            <w:r>
              <w:rPr>
                <w:rFonts w:ascii="仿宋_GB2312"/>
                <w:sz w:val="24"/>
              </w:rPr>
              <w:t>审</w:t>
            </w: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2400" w:firstLineChars="10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</w:rPr>
              <w:t>日</w:t>
            </w:r>
          </w:p>
        </w:tc>
        <w:tc>
          <w:tcPr>
            <w:tcW w:w="47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复</w:t>
            </w:r>
            <w:r>
              <w:rPr>
                <w:rFonts w:ascii="仿宋_GB2312"/>
                <w:sz w:val="24"/>
              </w:rPr>
              <w:t>审</w:t>
            </w: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ind w:firstLine="2280" w:firstLineChars="9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1A7A53B5"/>
    <w:rsid w:val="31063B8D"/>
    <w:rsid w:val="355F2D26"/>
    <w:rsid w:val="51D219ED"/>
    <w:rsid w:val="70334A59"/>
    <w:rsid w:val="749A4BBC"/>
    <w:rsid w:val="7E6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333333"/>
      <w:u w:val="none"/>
    </w:rPr>
  </w:style>
  <w:style w:type="character" w:styleId="19">
    <w:name w:val="HTML Code"/>
    <w:basedOn w:val="9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hint="default" w:ascii="monospace" w:hAnsi="monospace" w:eastAsia="monospace" w:cs="monospace"/>
    </w:rPr>
  </w:style>
  <w:style w:type="character" w:customStyle="1" w:styleId="23">
    <w:name w:val="hover"/>
    <w:basedOn w:val="9"/>
    <w:uiPriority w:val="0"/>
  </w:style>
  <w:style w:type="character" w:customStyle="1" w:styleId="24">
    <w:name w:val="hover1"/>
    <w:basedOn w:val="9"/>
    <w:uiPriority w:val="0"/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BD357953877E4CCFB036FB3544B3617E</vt:lpwstr>
  </property>
</Properties>
</file>