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107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eastAsia="zh-CN"/>
              </w:rPr>
              <w:t>现场资格审查材料清单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姓名： 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24小时畅通电话：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3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项     目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《202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招远市技工学校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公开招聘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报名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登记表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》原件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招远市技工学校教师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诚信承诺书》原件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需签名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身份证原件及复印件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学历证书、学位证书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原件及复印件；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教育部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学历证书电子注册备案表原件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国务院学位委员会和教育部授权教育部留学服务中心出具的国（境）外学历学位认证书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教师资格证书（或如期取得教师资格承诺书）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就业推荐表（协议书）或就业报到证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已就业或签订就业协议的提供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单位同意报考证明原件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可按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简章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要求缓交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应届毕业生应聘证明信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焊接类需提供焊接特种作业操作证书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以“高级技工学校和技师学院”毕业参加报考的须具有高级工及以上职业资格证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应聘人员健康承诺书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需签名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应聘人员健康管理信息采集表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本人近期彩色正面免冠2寸照片2张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48小时（按采样时间计）内核酸检测阴性报告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审核后所缺材料：</w:t>
            </w:r>
          </w:p>
          <w:p>
            <w:pPr>
              <w:rPr>
                <w:rFonts w:hint="eastAsia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 xml:space="preserve">                               审核人签字：              复核人签字：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ind w:firstLine="1176" w:firstLineChars="490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本人对上述材料审核结果无异议。</w:t>
            </w:r>
          </w:p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 xml:space="preserve">                                                         本人签字：</w:t>
            </w:r>
          </w:p>
        </w:tc>
      </w:tr>
    </w:tbl>
    <w:p>
      <w:pPr>
        <w:widowControl/>
        <w:jc w:val="left"/>
        <w:rPr>
          <w:rFonts w:ascii="仿宋_GB2312" w:hAnsi="宋体" w:cs="宋体"/>
          <w:kern w:val="0"/>
          <w:sz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8"/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Style w:val="8"/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27</w:t>
    </w:r>
    <w:r>
      <w:rPr>
        <w:rStyle w:val="8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2C129B"/>
    <w:rsid w:val="05366C39"/>
    <w:rsid w:val="0E9C570B"/>
    <w:rsid w:val="1E2C129B"/>
    <w:rsid w:val="254E6DD2"/>
    <w:rsid w:val="2589479B"/>
    <w:rsid w:val="2C3553E3"/>
    <w:rsid w:val="2EB965C3"/>
    <w:rsid w:val="5A2154A9"/>
    <w:rsid w:val="685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2022-06-21T01:06:00Z</dcterms:created>
  <dc:creator>Administrator</dc:creator>
  <cp:lastModifiedBy>Administrator</cp:lastModifiedBy>
  <dcterms:modified xsi:type="dcterms:W3CDTF">2022-06-21T03:57:23Z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C1413F543FEC4B70B12D5048CD55B2FB</vt:lpwstr>
  </property>
</Properties>
</file>