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 w:val="0"/>
          <w:bCs w:val="0"/>
          <w:sz w:val="28"/>
          <w:szCs w:val="28"/>
        </w:rPr>
        <w:t>附件2</w:t>
      </w:r>
      <w:r>
        <w:rPr>
          <w:rFonts w:hint="eastAsia" w:ascii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2022年度安徽省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萧县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省级示范高中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招聘教师报名登记表</w:t>
      </w:r>
    </w:p>
    <w:p>
      <w:pPr>
        <w:jc w:val="center"/>
        <w:rPr>
          <w:rFonts w:hint="eastAsia" w:ascii="宋体"/>
          <w:b/>
          <w:bCs/>
          <w:sz w:val="36"/>
          <w:szCs w:val="36"/>
        </w:rPr>
      </w:pP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毕业院校（全称）：                                  报考学校：</w:t>
      </w:r>
    </w:p>
    <w:tbl>
      <w:tblPr>
        <w:tblStyle w:val="6"/>
        <w:tblW w:w="0" w:type="auto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653"/>
        <w:gridCol w:w="997"/>
        <w:gridCol w:w="1185"/>
        <w:gridCol w:w="498"/>
        <w:gridCol w:w="132"/>
        <w:gridCol w:w="255"/>
        <w:gridCol w:w="873"/>
        <w:gridCol w:w="267"/>
        <w:gridCol w:w="75"/>
        <w:gridCol w:w="125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姓 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 别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（　）岁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民 族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籍 贯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出生地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入 党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时 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健 康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状 况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院  校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类  别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身高（cm）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有何特长</w:t>
            </w:r>
          </w:p>
        </w:tc>
        <w:tc>
          <w:tcPr>
            <w:tcW w:w="49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  科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本科学历、学位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毕业院校系及专业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研究生学历、学位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毕业院校系及专业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何年何月至何年何月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担任何主要学生干部</w:t>
            </w:r>
          </w:p>
        </w:tc>
        <w:tc>
          <w:tcPr>
            <w:tcW w:w="6182" w:type="dxa"/>
            <w:gridSpan w:val="9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何年何月评为何级优秀生</w:t>
            </w:r>
          </w:p>
        </w:tc>
        <w:tc>
          <w:tcPr>
            <w:tcW w:w="6182" w:type="dxa"/>
            <w:gridSpan w:val="9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现家庭住址</w:t>
            </w:r>
          </w:p>
        </w:tc>
        <w:tc>
          <w:tcPr>
            <w:tcW w:w="7179" w:type="dxa"/>
            <w:gridSpan w:val="10"/>
            <w:noWrap w:val="0"/>
            <w:vAlign w:val="center"/>
          </w:tcPr>
          <w:p>
            <w:pPr>
              <w:ind w:firstLine="110" w:firstLineChars="50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报考岗位</w:t>
            </w:r>
            <w:r>
              <w:rPr>
                <w:rFonts w:hint="eastAsia" w:ascii="楷体_GB2312" w:eastAsia="楷体_GB2312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个人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简历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（从高中填起）</w:t>
            </w:r>
          </w:p>
        </w:tc>
        <w:tc>
          <w:tcPr>
            <w:tcW w:w="7179" w:type="dxa"/>
            <w:gridSpan w:val="10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4"/>
              </w:rPr>
              <w:t>主要奖惩情况及科研成果</w:t>
            </w:r>
          </w:p>
        </w:tc>
        <w:tc>
          <w:tcPr>
            <w:tcW w:w="7179" w:type="dxa"/>
            <w:gridSpan w:val="10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rPr>
          <w:rFonts w:hint="eastAsia" w:ascii="楷体_GB2312" w:eastAsia="楷体_GB231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080"/>
        <w:gridCol w:w="72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家庭成员及主要社会关  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诚信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承诺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本报名表所填信息及提交的各类证件材料均真实有效，如有虚假，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所产生的一切后果由本人承担。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（承诺人签名）</w:t>
            </w:r>
          </w:p>
          <w:p>
            <w:pPr>
              <w:ind w:firstLine="4095" w:firstLineChars="1950"/>
              <w:rPr>
                <w:rFonts w:hint="eastAsia" w:ascii="楷体_GB2312" w:eastAsia="楷体_GB2312"/>
                <w:szCs w:val="21"/>
              </w:rPr>
            </w:pPr>
          </w:p>
          <w:p>
            <w:pPr>
              <w:ind w:firstLine="4560" w:firstLineChars="19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审查组意见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680" w:firstLineChars="19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680" w:firstLineChars="19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审查人签名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6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注：1、院校类别填写指“985”、“211”、“双一流”或一般高校。</w:t>
      </w: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38247F0D"/>
    <w:rsid w:val="60337769"/>
    <w:rsid w:val="628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2022-06-15T01:24:02Z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4145F161746844CF9C0187131B29A865</vt:lpwstr>
  </property>
</Properties>
</file>