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2022年贺州市八步区中小学（幼儿园）教师公开招聘考生疫情防控通告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根据我市新冠肺炎疫情防控相关规定和要求，为全力保障广大考生生命安全和身体健康，确保2022年贺州市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八步区中小学（幼儿园）</w:t>
      </w:r>
      <w:r>
        <w:rPr>
          <w:rFonts w:hint="eastAsia" w:ascii="仿宋_GB2312" w:hAnsi="仿宋_GB2312" w:eastAsia="仿宋_GB2312" w:cs="仿宋_GB2312"/>
          <w:sz w:val="30"/>
          <w:szCs w:val="30"/>
        </w:rPr>
        <w:t>教师公开招聘笔试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、面试等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工作安全进行，现就此次考试发布考生应考及疫情防控通告。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一、考前14天，考生应通过“扫码抗疫情”微信小程序或“爱广西”手机APP实名申领“广西健康码”，并及时更新“广西健康码”和“通信大数据行程卡”状态。提倡尽快完成新冠病毒疫苗加强针接种。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考前14天，考生应避免前往国内疫情中高风险地区、有本土新冠肺炎确诊病例所在县（市、区）或国（境）外旅行、居住，避免与新冠肺炎确诊病例、疑似病例、无症状感染者及国内疫情中高风险地区人员或近期国（境）外返桂人员接触；避免去人员流动性较大、人员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三、考试当天，所有考生须持本人首场考试考前48小时内（以采样时间为准）新冠病毒核酸检测阴性报告（纸质或电子版均可）、“广西健康码”为绿码、“通信大数据行程卡”为绿码、现场测量体温正常（＜37.3℃）方可进入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考前14天内有中高风险地区所在地级市其他县（市、区、旗）和中高风险地区所在直辖市的县（区）其他乡镇（街道）旅居史、有本土感染者但未划定中高风险地区的县（市、区、旗）及不设区的地级市旅居史的考生，需提供本人首场考试前3天内2次（采样时间间隔24小时，最后一次采样须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广西区</w:t>
      </w:r>
      <w:r>
        <w:rPr>
          <w:rFonts w:hint="eastAsia" w:ascii="仿宋_GB2312" w:hAnsi="仿宋_GB2312" w:eastAsia="仿宋_GB2312" w:cs="仿宋_GB2312"/>
          <w:sz w:val="30"/>
          <w:szCs w:val="30"/>
        </w:rPr>
        <w:t>内有资质的检测服务机构进行）核酸检测阴性报告。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请考生合理安排核酸检测时间，以免影响您参加考试，同时建议考前一天登陆“扫码抗疫情”微信小程序打印一份包含核酸检测结果、广西健康码和通信大数据行程卡绿码界面的纸质材料备用。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四、每场考试前，考生应提前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0分钟到达考点，预留足够时间配合考点工作人员进行入场核验。考点设有“入场核验通道”，考生进入考点前须提供本人首场考试48小时内新冠病毒核酸检测阴性报告以及“通信大数据行程卡”绿码信息，经考点工作人员核验通过方可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0"/>
          <w:szCs w:val="30"/>
        </w:rPr>
        <w:t>健康码筛查、体温检测，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检测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通过后方可进入考点。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五、考生进入考点时，现场测量体温异常或身体出现不适的，须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听从考务人员安排再次测量体温等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六、考生有以下情况之一的，不得参加考试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（一）考试当天，“广西健康码”非绿码或“通信大数据行程卡”非绿码或现场测量体温≥37.3℃或不能按要求提供新冠病毒核酸检测阴性报告的考生。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（二）考试前2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天内有国（境）外旅居史，尚未完成隔离医学观察等健康管理的考生。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（三）新冠肺炎确诊病例、疑似病例和无症状感染者的密切接触者或次密接者，尚未完成隔离医学观察等健康管理的考生。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（四）考前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天内有中高风险地区旅居史、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天内有中高风险地区所在县（市、区）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或直辖市的街道/镇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旅居史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7天内有外省本土疫情发生地所在设区市或直辖市的街道/镇旅居史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正在实施集中隔离、居家隔离及居家健康监测的考生。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（五）现场医疗卫生专业人员综合研判不具备考试条件的考生。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七、考生参加考试时应自备一次性医用口罩或医用外科口罩，除核验身份时按要求摘除口罩外，进出考点、考场应全程佩戴口罩。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考生在考试过程中出现发热、咳嗽、乏力、鼻塞、流涕、咽痛、腹泻等症状，应立即向考务工作人员报告，并如实报告近14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八、考生在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0"/>
          <w:szCs w:val="30"/>
        </w:rPr>
        <w:t>前应认真阅读考试相关规定和疫情防控相关要求，承诺已知悉告知的所有事项，并遵照执行。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九、考生有不配合考试防疫工作、不如实报告健康状况、隐瞒或谎报旅居史、接触史、健康状况等疫情防控信息，提供虚假防疫证明材料（信息）等情形的，按有关法律法规进行严肃处理。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十、其他疫情防控要求，按我市疫情防控部门规定执行。考试疫情防控相关规定将根据国家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、自治区</w:t>
      </w:r>
      <w:r>
        <w:rPr>
          <w:rFonts w:hint="eastAsia" w:ascii="仿宋_GB2312" w:hAnsi="仿宋_GB2312" w:eastAsia="仿宋_GB2312" w:cs="仿宋_GB2312"/>
          <w:sz w:val="30"/>
          <w:szCs w:val="30"/>
        </w:rPr>
        <w:t>和我市疫情防控的总体部署和最新要求进行动态调整。请考生密切关注我市最新防疫要求，并严格按相关规定执行。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13751AFF"/>
    <w:rsid w:val="42CE040F"/>
    <w:rsid w:val="454A1253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AD3C6FBBE8B046DCB29A1771A674A29C</vt:lpwstr>
  </property>
</Properties>
</file>