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4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疫情防控健康承诺书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为有效防范新型冠状病毒肺炎疫情的传播，根据有关防控要求精神，根据滨州市滨城区教育系统2022年引进优秀人才工作要求，本人郑重承诺如下: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日内无发热、咳嗽等疑似感染冠状病毒的各项症状。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2.14日内未到过疫情中、高风险地区；未接触过来自各类疫情中高风险地区人员及其他疑似或确诊人员。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3.应聘期间遵守各项防疫及防控规定，配合工作人员做好疫情防控检测各项工作，保持个人卫生,做好</w:t>
      </w:r>
      <w:r>
        <w:rPr>
          <w:rFonts w:ascii="仿宋_GB2312" w:eastAsia="仿宋_GB2312"/>
          <w:sz w:val="32"/>
          <w:szCs w:val="32"/>
        </w:rPr>
        <w:t>个人防护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以上承诺</w:t>
      </w:r>
      <w:r>
        <w:rPr>
          <w:rFonts w:ascii="仿宋_GB2312" w:eastAsia="仿宋_GB2312"/>
          <w:sz w:val="32"/>
          <w:szCs w:val="32"/>
        </w:rPr>
        <w:t>内容</w:t>
      </w:r>
      <w:r>
        <w:rPr>
          <w:rFonts w:hint="eastAsia" w:ascii="仿宋_GB2312" w:eastAsia="仿宋_GB2312"/>
          <w:sz w:val="32"/>
          <w:szCs w:val="32"/>
        </w:rPr>
        <w:t>全部属实，如有虚假瞒报,愿承担一切相应法律责任。</w:t>
      </w:r>
    </w:p>
    <w:p>
      <w:pPr>
        <w:tabs>
          <w:tab w:val="left" w:pos="1665"/>
        </w:tabs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1665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>
      <w:pPr>
        <w:ind w:right="128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应聘人员签名: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 月    日        </w:t>
      </w: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1AAF7253"/>
    <w:rsid w:val="2BA459E7"/>
    <w:rsid w:val="396B1534"/>
    <w:rsid w:val="52A0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5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first-child"/>
    <w:basedOn w:val="7"/>
    <w:uiPriority w:val="0"/>
    <w:rPr>
      <w:bdr w:val="none" w:color="auto" w:sz="0" w:space="0"/>
    </w:rPr>
  </w:style>
  <w:style w:type="character" w:customStyle="1" w:styleId="20">
    <w:name w:val="z-open"/>
    <w:basedOn w:val="7"/>
    <w:uiPriority w:val="0"/>
  </w:style>
  <w:style w:type="character" w:customStyle="1" w:styleId="21">
    <w:name w:val="wx-space"/>
    <w:basedOn w:val="7"/>
    <w:uiPriority w:val="0"/>
  </w:style>
  <w:style w:type="character" w:customStyle="1" w:styleId="22">
    <w:name w:val="wx-space1"/>
    <w:basedOn w:val="7"/>
    <w:uiPriority w:val="0"/>
  </w:style>
  <w:style w:type="character" w:customStyle="1" w:styleId="23">
    <w:name w:val="u-btn"/>
    <w:basedOn w:val="7"/>
    <w:uiPriority w:val="0"/>
  </w:style>
  <w:style w:type="character" w:customStyle="1" w:styleId="24">
    <w:name w:val="hover6"/>
    <w:basedOn w:val="7"/>
    <w:uiPriority w:val="0"/>
    <w:rPr>
      <w:color w:val="000000"/>
      <w:shd w:val="clear" w:fill="FFFFFF"/>
    </w:rPr>
  </w:style>
  <w:style w:type="character" w:customStyle="1" w:styleId="2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1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2022-05-23T03:10:15Z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08AD5C31202C473B9A6166D0BD38301D</vt:lpwstr>
  </property>
</Properties>
</file>