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00" w:lineRule="exact"/>
        <w:ind w:left="-105" w:leftChars="-50" w:right="-105" w:rightChars="-50"/>
        <w:jc w:val="center"/>
        <w:rPr>
          <w:rFonts w:hint="eastAsia" w:ascii="宋体" w:hAnsi="宋体" w:cs="宋体"/>
          <w:b/>
          <w:bCs/>
          <w:w w:val="95"/>
          <w:sz w:val="36"/>
          <w:szCs w:val="36"/>
        </w:rPr>
      </w:pPr>
      <w:r>
        <w:rPr>
          <w:rFonts w:hint="eastAsia" w:ascii="宋体" w:hAnsi="宋体" w:cs="宋体"/>
          <w:b/>
          <w:bCs/>
          <w:w w:val="95"/>
          <w:sz w:val="36"/>
          <w:szCs w:val="36"/>
        </w:rPr>
        <w:t>2022年古丈县教育事业单位公开引进急需紧缺专业人才报名表</w:t>
      </w:r>
    </w:p>
    <w:tbl>
      <w:tblPr>
        <w:tblStyle w:val="6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应聘单位：                 应聘岗位：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hint="eastAsia"/>
        </w:rPr>
      </w:pPr>
      <w:r>
        <w:rPr>
          <w:rFonts w:hint="eastAsia" w:cs="宋体"/>
        </w:rPr>
        <w:t>4.考生需准备1寸彩色照片1张，自行粘贴至报名表。5.如有其他学术成果或课</w:t>
      </w:r>
      <w:r>
        <w:rPr>
          <w:rFonts w:hint="eastAsia"/>
        </w:rPr>
        <w:t>题及需要说明的情况可另附。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474" w:bottom="124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D0707D6"/>
    <w:rsid w:val="0D586801"/>
    <w:rsid w:val="21770DA4"/>
    <w:rsid w:val="22ED5662"/>
    <w:rsid w:val="25930E7E"/>
    <w:rsid w:val="3D0707D6"/>
    <w:rsid w:val="40B5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rFonts w:hint="eastAsia" w:ascii="微软雅黑" w:hAnsi="微软雅黑" w:eastAsia="微软雅黑" w:cs="微软雅黑"/>
      <w:b/>
      <w:bdr w:val="none" w:color="auto" w:sz="0" w:space="0"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styleId="11">
    <w:name w:val="Emphasis"/>
    <w:basedOn w:val="7"/>
    <w:qFormat/>
    <w:uiPriority w:val="0"/>
    <w:rPr>
      <w:rFonts w:hint="eastAsia" w:ascii="微软雅黑" w:hAnsi="微软雅黑" w:eastAsia="微软雅黑" w:cs="微软雅黑"/>
      <w:i/>
      <w:bdr w:val="none" w:color="auto" w:sz="0" w:space="0"/>
    </w:rPr>
  </w:style>
  <w:style w:type="character" w:styleId="12">
    <w:name w:val="Hyperlink"/>
    <w:basedOn w:val="7"/>
    <w:uiPriority w:val="0"/>
    <w:rPr>
      <w:rFonts w:hint="eastAsia" w:ascii="微软雅黑" w:hAnsi="微软雅黑" w:eastAsia="微软雅黑" w:cs="微软雅黑"/>
      <w:color w:val="333333"/>
      <w:u w:val="none"/>
      <w:bdr w:val="none" w:color="auto" w:sz="0" w:space="0"/>
    </w:rPr>
  </w:style>
  <w:style w:type="character" w:customStyle="1" w:styleId="13">
    <w:name w:val="hover"/>
    <w:basedOn w:val="7"/>
    <w:uiPriority w:val="0"/>
    <w:rPr>
      <w:shd w:val="clear" w:fill="33333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2022-05-18T01:22:00Z</dcterms:created>
  <dc:creator>Administrator</dc:creator>
  <cp:lastModifiedBy>Administrator</cp:lastModifiedBy>
  <dcterms:modified xsi:type="dcterms:W3CDTF">2022-05-18T02:06:56Z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4B8AEBE5953C4A6FA3D27A3C86E75975</vt:lpwstr>
  </property>
</Properties>
</file>