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eastAsia="方正黑体_GBK"/>
          <w:color w:val="000000"/>
          <w:kern w:val="0"/>
          <w:sz w:val="30"/>
          <w:szCs w:val="30"/>
        </w:rPr>
      </w:pPr>
      <w:r>
        <w:rPr>
          <w:rFonts w:eastAsia="方正黑体_GBK"/>
          <w:color w:val="000000"/>
          <w:kern w:val="0"/>
          <w:sz w:val="30"/>
          <w:szCs w:val="30"/>
        </w:rPr>
        <w:t>附件</w:t>
      </w:r>
      <w:r>
        <w:rPr>
          <w:rFonts w:hint="eastAsia" w:eastAsia="方正黑体_GBK"/>
          <w:color w:val="000000"/>
          <w:kern w:val="0"/>
          <w:sz w:val="30"/>
          <w:szCs w:val="30"/>
          <w:lang w:val="en-US" w:eastAsia="zh-CN"/>
        </w:rPr>
        <w:t>3</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w:t>
      </w:r>
      <w:r>
        <w:rPr>
          <w:rFonts w:hint="eastAsia" w:ascii="方正小标宋_GBK" w:hAnsi="方正小标宋_GBK" w:eastAsia="方正小标宋_GBK" w:cs="方正小标宋_GBK"/>
          <w:sz w:val="44"/>
          <w:szCs w:val="44"/>
          <w:lang w:eastAsia="zh-CN"/>
        </w:rPr>
        <w:t>报名</w:t>
      </w:r>
      <w:r>
        <w:rPr>
          <w:rFonts w:hint="eastAsia" w:ascii="方正小标宋_GBK" w:hAnsi="方正小标宋_GBK" w:eastAsia="方正小标宋_GBK" w:cs="方正小标宋_GBK"/>
          <w:sz w:val="44"/>
          <w:szCs w:val="44"/>
        </w:rPr>
        <w:t>资格审查所需材料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ascii="方正仿宋_GBK" w:hAnsi="微软雅黑" w:eastAsia="方正仿宋_GBK"/>
          <w:sz w:val="32"/>
          <w:szCs w:val="32"/>
        </w:rPr>
      </w:pPr>
      <w:r>
        <w:rPr>
          <w:rFonts w:hint="eastAsia" w:ascii="方正仿宋_GBK" w:hAnsi="微软雅黑" w:eastAsia="方正仿宋_GBK"/>
          <w:sz w:val="30"/>
          <w:szCs w:val="30"/>
        </w:rPr>
        <w:t> </w:t>
      </w:r>
      <w:r>
        <w:rPr>
          <w:rFonts w:hint="eastAsia" w:ascii="方正仿宋_GBK" w:hAnsi="微软雅黑" w:eastAsia="方正仿宋_GBK"/>
          <w:sz w:val="30"/>
          <w:szCs w:val="30"/>
          <w:lang w:val="en-US" w:eastAsia="zh-CN"/>
        </w:rPr>
        <w:t xml:space="preserve">   1、</w:t>
      </w:r>
      <w:r>
        <w:rPr>
          <w:rFonts w:hint="eastAsia" w:ascii="方正仿宋_GBK" w:hAnsi="微软雅黑" w:eastAsia="方正仿宋_GBK"/>
          <w:sz w:val="32"/>
          <w:szCs w:val="32"/>
        </w:rPr>
        <w:t>《重庆市巫溪县教育事业单位面向2022届高校毕业生公开招聘工作人员</w:t>
      </w:r>
      <w:r>
        <w:rPr>
          <w:rFonts w:hint="eastAsia" w:ascii="方正仿宋_GBK" w:hAnsi="微软雅黑" w:eastAsia="方正仿宋_GBK"/>
          <w:sz w:val="32"/>
          <w:szCs w:val="32"/>
          <w:lang w:eastAsia="zh-CN"/>
        </w:rPr>
        <w:t>报名</w:t>
      </w:r>
      <w:r>
        <w:rPr>
          <w:rFonts w:hint="eastAsia" w:ascii="方正仿宋_GBK" w:hAnsi="微软雅黑" w:eastAsia="方正仿宋_GBK"/>
          <w:sz w:val="32"/>
          <w:szCs w:val="32"/>
        </w:rPr>
        <w:t>表》原件</w:t>
      </w:r>
      <w:r>
        <w:rPr>
          <w:rFonts w:hint="eastAsia" w:ascii="方正仿宋_GBK" w:hAnsi="微软雅黑" w:eastAsia="方正仿宋_GBK"/>
          <w:sz w:val="32"/>
          <w:szCs w:val="32"/>
          <w:lang w:val="en-US" w:eastAsia="zh-CN"/>
        </w:rPr>
        <w:t>1</w:t>
      </w:r>
      <w:r>
        <w:rPr>
          <w:rFonts w:hint="eastAsia" w:ascii="方正仿宋_GBK" w:hAnsi="微软雅黑" w:eastAsia="方正仿宋_GBK"/>
          <w:sz w:val="32"/>
          <w:szCs w:val="32"/>
          <w:lang w:eastAsia="zh-CN"/>
        </w:rPr>
        <w:t>份</w:t>
      </w:r>
      <w:r>
        <w:rPr>
          <w:rFonts w:hint="eastAsia" w:ascii="方正仿宋_GBK" w:hAnsi="微软雅黑" w:eastAsia="方正仿宋_GBK"/>
          <w:sz w:val="32"/>
          <w:szCs w:val="32"/>
        </w:rPr>
        <w:t>（附件</w:t>
      </w:r>
      <w:r>
        <w:rPr>
          <w:rFonts w:hint="eastAsia" w:ascii="方正仿宋_GBK" w:hAnsi="微软雅黑" w:eastAsia="方正仿宋_GBK"/>
          <w:sz w:val="32"/>
          <w:szCs w:val="32"/>
          <w:lang w:val="en-US" w:eastAsia="zh-CN"/>
        </w:rPr>
        <w:t>2</w:t>
      </w:r>
      <w:r>
        <w:rPr>
          <w:rFonts w:hint="eastAsia" w:ascii="方正仿宋_GBK" w:hAnsi="微软雅黑" w:eastAsia="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微软雅黑" w:eastAsia="方正仿宋_GBK"/>
          <w:sz w:val="32"/>
          <w:szCs w:val="32"/>
          <w:lang w:eastAsia="zh-CN"/>
        </w:rPr>
      </w:pPr>
      <w:r>
        <w:rPr>
          <w:rFonts w:hint="eastAsia" w:ascii="方正仿宋_GBK" w:hAnsi="微软雅黑" w:eastAsia="方正仿宋_GBK"/>
          <w:sz w:val="32"/>
          <w:szCs w:val="32"/>
        </w:rPr>
        <w:t>本人身份证原件和复印件</w:t>
      </w:r>
      <w:r>
        <w:rPr>
          <w:rFonts w:hint="eastAsia" w:ascii="方正仿宋_GBK" w:hAnsi="微软雅黑" w:eastAsia="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default" w:ascii="Times New Roman" w:hAnsi="Times New Roman" w:eastAsia="方正仿宋_GBK" w:cs="Times New Roman"/>
          <w:color w:val="auto"/>
          <w:sz w:val="32"/>
          <w:szCs w:val="32"/>
        </w:rPr>
        <w:t>就业推荐表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成绩单及其</w:t>
      </w:r>
      <w:r>
        <w:rPr>
          <w:rFonts w:hint="eastAsia" w:ascii="Times New Roman" w:hAnsi="Times New Roman" w:eastAsia="方正仿宋_GBK" w:cs="Times New Roman"/>
          <w:color w:val="auto"/>
          <w:sz w:val="32"/>
          <w:szCs w:val="32"/>
          <w:lang w:eastAsia="zh-CN"/>
        </w:rPr>
        <w:t>它</w:t>
      </w:r>
      <w:r>
        <w:rPr>
          <w:rFonts w:hint="default" w:ascii="Times New Roman" w:hAnsi="Times New Roman" w:eastAsia="方正仿宋_GBK" w:cs="Times New Roman"/>
          <w:color w:val="auto"/>
          <w:sz w:val="32"/>
          <w:szCs w:val="32"/>
        </w:rPr>
        <w:t>佐证材料</w:t>
      </w:r>
      <w:r>
        <w:rPr>
          <w:rFonts w:hint="eastAsia" w:ascii="方正仿宋_GBK" w:hAnsi="微软雅黑" w:eastAsia="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微软雅黑" w:eastAsia="方正仿宋_GBK"/>
          <w:sz w:val="32"/>
          <w:szCs w:val="32"/>
        </w:rPr>
      </w:pPr>
      <w:r>
        <w:rPr>
          <w:rFonts w:hint="eastAsia" w:ascii="方正仿宋_GBK" w:hAnsi="微软雅黑" w:eastAsia="方正仿宋_GBK"/>
          <w:sz w:val="32"/>
          <w:szCs w:val="32"/>
        </w:rPr>
        <w:t>招聘岗位</w:t>
      </w:r>
      <w:r>
        <w:rPr>
          <w:rFonts w:hint="eastAsia" w:ascii="方正仿宋_GBK" w:hAnsi="微软雅黑" w:eastAsia="方正仿宋_GBK"/>
          <w:sz w:val="32"/>
          <w:szCs w:val="32"/>
          <w:lang w:eastAsia="zh-CN"/>
        </w:rPr>
        <w:t>有资格</w:t>
      </w:r>
      <w:r>
        <w:rPr>
          <w:rFonts w:hint="eastAsia" w:ascii="方正仿宋_GBK" w:hAnsi="微软雅黑" w:eastAsia="方正仿宋_GBK"/>
          <w:sz w:val="32"/>
          <w:szCs w:val="32"/>
        </w:rPr>
        <w:t>证</w:t>
      </w:r>
      <w:r>
        <w:rPr>
          <w:rFonts w:hint="eastAsia" w:ascii="方正仿宋_GBK" w:hAnsi="微软雅黑" w:eastAsia="方正仿宋_GBK"/>
          <w:sz w:val="32"/>
          <w:szCs w:val="32"/>
          <w:lang w:eastAsia="zh-CN"/>
        </w:rPr>
        <w:t>书</w:t>
      </w:r>
      <w:r>
        <w:rPr>
          <w:rFonts w:hint="eastAsia" w:ascii="方正仿宋_GBK" w:hAnsi="微软雅黑" w:eastAsia="方正仿宋_GBK"/>
          <w:sz w:val="32"/>
          <w:szCs w:val="32"/>
        </w:rPr>
        <w:t>要求的</w:t>
      </w:r>
      <w:r>
        <w:rPr>
          <w:rFonts w:hint="eastAsia" w:ascii="方正仿宋_GBK" w:hAnsi="微软雅黑" w:eastAsia="方正仿宋_GBK"/>
          <w:sz w:val="32"/>
          <w:szCs w:val="32"/>
          <w:lang w:eastAsia="zh-CN"/>
        </w:rPr>
        <w:t>，</w:t>
      </w:r>
      <w:r>
        <w:rPr>
          <w:rFonts w:hint="eastAsia" w:ascii="方正仿宋_GBK" w:hAnsi="微软雅黑" w:eastAsia="方正仿宋_GBK"/>
          <w:sz w:val="32"/>
          <w:szCs w:val="32"/>
        </w:rPr>
        <w:t>需提供</w:t>
      </w:r>
      <w:r>
        <w:rPr>
          <w:rFonts w:hint="eastAsia" w:ascii="方正仿宋_GBK" w:hAnsi="微软雅黑" w:eastAsia="方正仿宋_GBK"/>
          <w:sz w:val="32"/>
          <w:szCs w:val="32"/>
          <w:lang w:val="en-US" w:eastAsia="zh-CN"/>
        </w:rPr>
        <w:t>相应证书</w:t>
      </w:r>
      <w:r>
        <w:rPr>
          <w:rFonts w:hint="eastAsia" w:ascii="方正仿宋_GBK" w:hAnsi="微软雅黑" w:eastAsia="方正仿宋_GBK"/>
          <w:sz w:val="32"/>
          <w:szCs w:val="32"/>
          <w:lang w:eastAsia="zh-CN"/>
        </w:rPr>
        <w:t>原件及复印件；</w:t>
      </w:r>
      <w:r>
        <w:rPr>
          <w:rFonts w:hint="eastAsia" w:ascii="方正仿宋_GBK" w:hAnsi="微软雅黑" w:eastAsia="方正仿宋_GBK"/>
          <w:sz w:val="32"/>
          <w:szCs w:val="32"/>
        </w:rPr>
        <w:t>资格证书尚未办理的，以考试机构的成绩合格证明为准。</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报考岗位要求有表彰奖励或竞赛获奖的，需提供获奖证书原件及复印件，复印件上应注明就读院校能证明该获奖项目的联系教师姓名职务和电话</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近期1寸同底免冠照片</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张（黑白、彩色均可）</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00" w:lineRule="exact"/>
        <w:ind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个人信息汇总表纸质件和电子件；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ascii="方正仿宋_GBK" w:hAnsi="方正仿宋_GBK" w:eastAsia="方正仿宋_GBK" w:cs="方正仿宋_GBK"/>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ascii="方正仿宋_GBK" w:hAnsi="微软雅黑" w:eastAsia="方正仿宋_GBK"/>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184C0"/>
    <w:multiLevelType w:val="singleLevel"/>
    <w:tmpl w:val="34A184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597581D"/>
    <w:rsid w:val="2597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0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2022-04-29T03:45:00Z</dcterms:created>
  <dc:creator>Administrator</dc:creator>
  <cp:lastModifiedBy>Administrator</cp:lastModifiedBy>
  <dcterms:modified xsi:type="dcterms:W3CDTF">2022-04-29T03:46:07Z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092702C2FAF74A70833F2CFF396CA9BA</vt:lpwstr>
  </property>
</Properties>
</file>