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附件5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考试人员健康管理信息采集表</w:t>
      </w:r>
    </w:p>
    <w:tbl>
      <w:tblPr>
        <w:tblStyle w:val="6"/>
        <w:tblW w:w="14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557"/>
        <w:gridCol w:w="1558"/>
        <w:gridCol w:w="1558"/>
        <w:gridCol w:w="1558"/>
        <w:gridCol w:w="1558"/>
        <w:gridCol w:w="1558"/>
        <w:gridCol w:w="1558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913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180" w:firstLineChars="10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情 形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  <w:p>
            <w:pPr>
              <w:spacing w:line="300" w:lineRule="exact"/>
              <w:ind w:firstLine="90" w:firstLineChars="50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姓 名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3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4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5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6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7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28天内是否有境外旅居史</w:t>
            </w: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21天内国内中、高风险等疫情重点地区旅居史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居住社区21天内是否发生疫情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健康码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①红码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②黄码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③绿码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属于下面哪种情形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①确诊病例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②无症状感染者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③密切接触者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④以上都不是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是否解除医学隔离观察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③不属于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14天内是否有以下症状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①发热②乏力③咳嗽或打喷嚏④咽痛⑤腹泻⑥呕吐⑦黄疸⑧皮疹⑨结膜充血</w:t>
            </w: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⑩都没有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如出现列7所述症状，是否排除疑似传染病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②否</w:t>
            </w:r>
          </w:p>
          <w:p>
            <w:pPr>
              <w:spacing w:line="300" w:lineRule="exac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③不存在症状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9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</w:tbl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本人已知晓本次考试防疫工作要求，自觉做好考前14天以上的自我健康管理，保证进入考点所出示的健康码、行程码及提供的个人信息真实、准确，服从考场工作人员的统一管理，如有虚报、瞒报或违反疫情防控要求的行为，本人愿承担一切责任及后果。</w:t>
      </w:r>
    </w:p>
    <w:p>
      <w:pPr>
        <w:ind w:firstLine="1400" w:firstLineChars="500"/>
      </w:pPr>
      <w:r>
        <w:rPr>
          <w:rFonts w:hint="eastAsia" w:ascii="仿宋_GB2312" w:eastAsia="仿宋_GB2312"/>
          <w:sz w:val="28"/>
          <w:szCs w:val="28"/>
        </w:rPr>
        <w:t>个人承诺签字：               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采集日期：   年   月   日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headerReference r:id="rId4" w:type="even"/>
      <w:pgSz w:w="16838" w:h="11906" w:orient="landscape"/>
      <w:pgMar w:top="1701" w:right="1021" w:bottom="1304" w:left="73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A033AFE"/>
    <w:rsid w:val="2060599D"/>
    <w:rsid w:val="45B25CE6"/>
    <w:rsid w:val="4A4A0D22"/>
    <w:rsid w:val="52082EEC"/>
    <w:rsid w:val="551A5BE6"/>
    <w:rsid w:val="588253AB"/>
    <w:rsid w:val="5E7D0DB2"/>
    <w:rsid w:val="65C11412"/>
    <w:rsid w:val="6A03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">
    <w:name w:val="p18"/>
    <w:basedOn w:val="1"/>
    <w:uiPriority w:val="0"/>
    <w:pPr>
      <w:widowControl/>
      <w:snapToGrid w:val="0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2022-04-28T01:09:00Z</dcterms:created>
  <dc:creator>Administrator</dc:creator>
  <cp:lastModifiedBy>Administrator</cp:lastModifiedBy>
  <dcterms:modified xsi:type="dcterms:W3CDTF">2022-04-28T07:10:55Z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972F3526EF324FF3B59C6E05C2C645C2</vt:lpwstr>
  </property>
</Properties>
</file>