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</w:t>
      </w:r>
    </w:p>
    <w:p>
      <w:pPr>
        <w:jc w:val="center"/>
        <w:rPr>
          <w:rFonts w:hint="eastAsia"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株洲经开区</w:t>
      </w:r>
      <w:r>
        <w:rPr>
          <w:rFonts w:ascii="黑体" w:hAnsi="黑体" w:eastAsia="黑体"/>
          <w:b/>
          <w:kern w:val="0"/>
          <w:sz w:val="32"/>
          <w:szCs w:val="32"/>
        </w:rPr>
        <w:t>202</w:t>
      </w:r>
      <w:r>
        <w:rPr>
          <w:rFonts w:hint="eastAsia" w:ascii="黑体" w:hAnsi="黑体" w:eastAsia="黑体"/>
          <w:b/>
          <w:kern w:val="0"/>
          <w:sz w:val="32"/>
          <w:szCs w:val="32"/>
        </w:rPr>
        <w:t>2年公开招聘优秀教师近</w:t>
      </w:r>
      <w:r>
        <w:rPr>
          <w:rFonts w:ascii="黑体" w:hAnsi="黑体" w:eastAsia="黑体"/>
          <w:b/>
          <w:kern w:val="0"/>
          <w:sz w:val="32"/>
          <w:szCs w:val="32"/>
        </w:rPr>
        <w:t>3</w:t>
      </w:r>
      <w:r>
        <w:rPr>
          <w:rFonts w:hint="eastAsia" w:ascii="黑体" w:hAnsi="黑体" w:eastAsia="黑体"/>
          <w:b/>
          <w:kern w:val="0"/>
          <w:sz w:val="32"/>
          <w:szCs w:val="32"/>
        </w:rPr>
        <w:t>年任教学段及学科证明（样本）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8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月出生，身份证号码为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（单位）担任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(填写学段及学科)工作。以上情况属实，我单位及经办人愿意承担以上证明真实性的相关法律责任。</w:t>
      </w:r>
    </w:p>
    <w:p>
      <w:pPr>
        <w:spacing w:line="480" w:lineRule="auto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480" w:lineRule="auto"/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经办人（签名）：              </w:t>
      </w:r>
    </w:p>
    <w:p>
      <w:pPr>
        <w:spacing w:line="480" w:lineRule="auto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480" w:lineRule="auto"/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学校（公章）：             </w:t>
      </w:r>
    </w:p>
    <w:p>
      <w:pPr>
        <w:spacing w:line="480" w:lineRule="auto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年   月   日</w:t>
      </w:r>
    </w:p>
    <w:p>
      <w:pPr>
        <w:spacing w:line="48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line="480" w:lineRule="auto"/>
        <w:ind w:firstLine="3520" w:firstLineChars="11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40" w:right="1416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__WRD_EMBED_SUB_259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7656"/>
    <w:rsid w:val="01541344"/>
    <w:rsid w:val="0FA14F53"/>
    <w:rsid w:val="2B8F7656"/>
    <w:rsid w:val="2EC94505"/>
    <w:rsid w:val="42334008"/>
    <w:rsid w:val="45FE7AD5"/>
    <w:rsid w:val="55F66530"/>
    <w:rsid w:val="5F537DAA"/>
    <w:rsid w:val="603F4940"/>
    <w:rsid w:val="67F3625D"/>
    <w:rsid w:val="6C08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Cambria Math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dr w:val="none" w:color="auto" w:sz="0" w:space="0"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000000"/>
      <w:u w:val="none"/>
      <w:bdr w:val="none" w:color="auto" w:sz="0" w:space="0"/>
    </w:rPr>
  </w:style>
  <w:style w:type="character" w:styleId="10">
    <w:name w:val="Emphasis"/>
    <w:basedOn w:val="6"/>
    <w:qFormat/>
    <w:uiPriority w:val="0"/>
    <w:rPr>
      <w:bdr w:val="none" w:color="auto" w:sz="0" w:space="0"/>
    </w:rPr>
  </w:style>
  <w:style w:type="character" w:styleId="11">
    <w:name w:val="Hyperlink"/>
    <w:basedOn w:val="6"/>
    <w:uiPriority w:val="0"/>
    <w:rPr>
      <w:color w:val="000000"/>
      <w:u w:val="none"/>
      <w:bdr w:val="none" w:color="auto" w:sz="0" w:space="0"/>
    </w:rPr>
  </w:style>
  <w:style w:type="character" w:styleId="12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3">
    <w:name w:val="lasta"/>
    <w:basedOn w:val="6"/>
    <w:uiPriority w:val="0"/>
  </w:style>
  <w:style w:type="character" w:customStyle="1" w:styleId="14">
    <w:name w:val="wx-space"/>
    <w:basedOn w:val="6"/>
    <w:uiPriority w:val="0"/>
  </w:style>
  <w:style w:type="character" w:customStyle="1" w:styleId="15">
    <w:name w:val="wx-space1"/>
    <w:basedOn w:val="6"/>
    <w:uiPriority w:val="0"/>
  </w:style>
  <w:style w:type="character" w:customStyle="1" w:styleId="16">
    <w:name w:val="hover16"/>
    <w:basedOn w:val="6"/>
    <w:uiPriority w:val="0"/>
    <w:rPr>
      <w:color w:val="000000"/>
      <w:shd w:val="clear" w:fill="FFFFFF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hover14"/>
    <w:basedOn w:val="6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2022-04-21T01:14:00Z</dcterms:created>
  <dc:creator>Administrator</dc:creator>
  <cp:lastModifiedBy>Administrator</cp:lastModifiedBy>
  <dcterms:modified xsi:type="dcterms:W3CDTF">2022-04-21T02:54:41Z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779813BFDD31417B920B95F95F125606</vt:lpwstr>
  </property>
</Properties>
</file>