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兴宁市就业见习申请表</w:t>
      </w:r>
    </w:p>
    <w:p>
      <w:pPr>
        <w:tabs>
          <w:tab w:val="center" w:pos="4479"/>
        </w:tabs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（见习人员填写）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758"/>
        <w:gridCol w:w="14"/>
        <w:gridCol w:w="1278"/>
        <w:gridCol w:w="39"/>
        <w:gridCol w:w="141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</w:t>
            </w:r>
          </w:p>
        </w:tc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4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4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  长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22" w:type="dxa"/>
            <w:gridSpan w:val="7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见习单位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见习岗位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曾获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实践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22" w:type="dxa"/>
            <w:gridSpan w:val="7"/>
            <w:noWrap w:val="0"/>
            <w:vAlign w:val="center"/>
          </w:tcPr>
          <w:p>
            <w:pPr>
              <w:spacing w:line="400" w:lineRule="exact"/>
              <w:ind w:left="-149" w:leftChars="-71" w:right="-183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：填报内容和提供的证件完全真实，如有不实，本人愿意承担由此产生的</w:t>
            </w:r>
          </w:p>
          <w:p>
            <w:pPr>
              <w:spacing w:line="400" w:lineRule="exact"/>
              <w:ind w:left="-149" w:leftChars="-71" w:right="-183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一切后果及相关责任。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申请人签名：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兴宁市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人社局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 月   日 </w:t>
            </w:r>
          </w:p>
        </w:tc>
      </w:tr>
    </w:tbl>
    <w:p>
      <w:pPr>
        <w:spacing w:line="400" w:lineRule="exact"/>
        <w:ind w:right="-183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注：1、在递交申请表时，请附《就业失业登记证》、《毕业证》、《身份证》等证书复印件各一份。2、此表填报一式二份，人社局和见习基地各存一份。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168F1D66"/>
    <w:rsid w:val="19902684"/>
    <w:rsid w:val="284F796B"/>
    <w:rsid w:val="3E5B0F32"/>
    <w:rsid w:val="49655279"/>
    <w:rsid w:val="4E525FCC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F3E2EA6C219C4AAF8C7E974710DDEFEB</vt:lpwstr>
  </property>
</Properties>
</file>