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auto"/>
        <w:spacing w:before="0" w:beforeAutospacing="0" w:after="0" w:afterAutospacing="0" w:line="360" w:lineRule="atLeast"/>
        <w:rPr>
          <w:rFonts w:hint="eastAsia" w:ascii="黑体" w:hAnsi="宋体" w:eastAsia="黑体" w:cs="黑体"/>
          <w:color w:val="333333"/>
          <w:spacing w:val="8"/>
          <w:sz w:val="31"/>
          <w:szCs w:val="31"/>
          <w:shd w:val="clear" w:color="auto" w:fill="FFFFFF"/>
          <w:lang w:val="en-US" w:eastAsia="zh-CN"/>
        </w:rPr>
      </w:pPr>
      <w:r>
        <w:rPr>
          <w:rFonts w:ascii="黑体" w:hAnsi="宋体" w:eastAsia="黑体" w:cs="黑体"/>
          <w:color w:val="333333"/>
          <w:spacing w:val="8"/>
          <w:sz w:val="31"/>
          <w:szCs w:val="31"/>
          <w:shd w:val="clear" w:color="auto" w:fill="FFFFFF"/>
        </w:rPr>
        <w:t>附件</w:t>
      </w:r>
      <w:r>
        <w:rPr>
          <w:rFonts w:hint="eastAsia" w:ascii="黑体" w:hAnsi="宋体" w:eastAsia="黑体" w:cs="黑体"/>
          <w:color w:val="333333"/>
          <w:spacing w:val="8"/>
          <w:sz w:val="31"/>
          <w:szCs w:val="31"/>
          <w:shd w:val="clear" w:color="auto" w:fill="FFFFFF"/>
          <w:lang w:val="en-US" w:eastAsia="zh-CN"/>
        </w:rPr>
        <w:t>3</w:t>
      </w:r>
    </w:p>
    <w:p>
      <w:pPr>
        <w:pStyle w:val="4"/>
        <w:widowControl/>
        <w:shd w:val="clear" w:color="auto" w:fill="auto"/>
        <w:spacing w:before="0" w:beforeAutospacing="0" w:after="0" w:afterAutospacing="0" w:line="360" w:lineRule="atLeast"/>
        <w:jc w:val="center"/>
        <w:rPr>
          <w:rFonts w:hint="eastAsia" w:ascii="方正小标宋_GBK" w:hAnsi="方正小标宋_GBK" w:eastAsia="方正小标宋_GBK" w:cs="方正小标宋_GBK"/>
          <w:color w:val="333333"/>
          <w:spacing w:val="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8"/>
          <w:sz w:val="36"/>
          <w:szCs w:val="36"/>
          <w:shd w:val="clear" w:color="auto" w:fill="FFFFFF"/>
        </w:rPr>
        <w:t>湘潭县第一中学2022年</w:t>
      </w:r>
      <w:r>
        <w:rPr>
          <w:rFonts w:hint="eastAsia" w:ascii="方正小标宋_GBK" w:hAnsi="方正小标宋_GBK" w:eastAsia="方正小标宋_GBK" w:cs="方正小标宋_GBK"/>
          <w:color w:val="333333"/>
          <w:spacing w:val="8"/>
          <w:sz w:val="36"/>
          <w:szCs w:val="36"/>
          <w:shd w:val="clear" w:color="auto" w:fill="FFFFFF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color w:val="333333"/>
          <w:spacing w:val="8"/>
          <w:sz w:val="36"/>
          <w:szCs w:val="36"/>
          <w:shd w:val="clear" w:color="auto" w:fill="FFFFFF"/>
        </w:rPr>
        <w:t>招聘教师报</w:t>
      </w:r>
      <w:r>
        <w:rPr>
          <w:rFonts w:hint="eastAsia" w:ascii="方正小标宋_GBK" w:hAnsi="方正小标宋_GBK" w:eastAsia="方正小标宋_GBK" w:cs="方正小标宋_GBK"/>
          <w:color w:val="333333"/>
          <w:spacing w:val="8"/>
          <w:sz w:val="36"/>
          <w:szCs w:val="36"/>
          <w:shd w:val="clear" w:color="auto" w:fill="FFFFFF"/>
          <w:lang w:eastAsia="zh-CN"/>
        </w:rPr>
        <w:t>名登记</w:t>
      </w:r>
      <w:r>
        <w:rPr>
          <w:rFonts w:hint="eastAsia" w:ascii="方正小标宋_GBK" w:hAnsi="方正小标宋_GBK" w:eastAsia="方正小标宋_GBK" w:cs="方正小标宋_GBK"/>
          <w:color w:val="333333"/>
          <w:spacing w:val="8"/>
          <w:sz w:val="36"/>
          <w:szCs w:val="36"/>
          <w:shd w:val="clear" w:color="auto" w:fill="FFFFFF"/>
        </w:rPr>
        <w:t>表</w:t>
      </w:r>
    </w:p>
    <w:tbl>
      <w:tblPr>
        <w:tblStyle w:val="5"/>
        <w:tblW w:w="93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413"/>
        <w:gridCol w:w="803"/>
        <w:gridCol w:w="412"/>
        <w:gridCol w:w="1109"/>
        <w:gridCol w:w="971"/>
        <w:gridCol w:w="289"/>
        <w:gridCol w:w="514"/>
        <w:gridCol w:w="479"/>
        <w:gridCol w:w="960"/>
        <w:gridCol w:w="370"/>
        <w:gridCol w:w="87"/>
        <w:gridCol w:w="851"/>
        <w:gridCol w:w="155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姓    名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8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8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atLeas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8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应聘学科</w:t>
            </w:r>
          </w:p>
        </w:tc>
        <w:tc>
          <w:tcPr>
            <w:tcW w:w="13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80" w:lineRule="atLeast"/>
              <w:ind w:firstLine="315" w:firstLineChars="150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8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免冠彩色照片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8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民族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atLeas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  <w:t xml:space="preserve"> 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8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身高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atLeas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280" w:lineRule="atLeas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身份证号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8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婚姻状况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atLeas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280" w:lineRule="atLeas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健康状况或既往病史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27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80" w:lineRule="atLeas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是否部属公费师范生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280" w:lineRule="atLeas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>□</w:t>
            </w: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Cs w:val="21"/>
              </w:rPr>
              <w:t>是</w:t>
            </w:r>
            <w:r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  <w:t xml:space="preserve">  </w:t>
            </w: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>□</w:t>
            </w: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Cs w:val="21"/>
              </w:rPr>
              <w:t>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户口性质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ind w:firstLine="226" w:firstLineChars="10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>□</w:t>
            </w: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Cs w:val="21"/>
              </w:rPr>
              <w:t>城镇</w:t>
            </w:r>
            <w:r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  <w:t xml:space="preserve">  </w:t>
            </w: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>□</w:t>
            </w: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Cs w:val="21"/>
              </w:rPr>
              <w:t>农村</w:t>
            </w:r>
            <w:r>
              <w:rPr>
                <w:rFonts w:hint="eastAsia" w:ascii="楷体_GB2312" w:hAnsi="Microsoft YaHei UI" w:eastAsia="楷体_GB2312" w:cs="Microsoft YaHei UI"/>
                <w:color w:val="auto"/>
                <w:spacing w:val="8"/>
                <w:szCs w:val="21"/>
              </w:rPr>
              <w:t>（二选一）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80" w:lineRule="atLeas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户籍所在地</w:t>
            </w:r>
          </w:p>
        </w:tc>
        <w:tc>
          <w:tcPr>
            <w:tcW w:w="28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atLeast"/>
              <w:ind w:firstLine="452" w:firstLineChars="20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Cs w:val="21"/>
              </w:rPr>
              <w:t>省    市    县（区）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高中教师资格证获得时间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ind w:firstLine="565" w:firstLineChars="25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Cs w:val="21"/>
              </w:rPr>
              <w:t>年  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高中教师资格证学科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高中教师资格证编号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普通话水平等级证获得时间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ind w:firstLine="565" w:firstLineChars="25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Cs w:val="21"/>
              </w:rPr>
              <w:t>年  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普通话水平等级证等级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普通话水平等级证编号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本科毕业院校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毕业时间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ind w:firstLine="113" w:firstLineChars="5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专业详细名称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ind w:firstLine="226" w:firstLineChars="10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硕研毕业院校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毕业时间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ind w:firstLine="113" w:firstLineChars="5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专业详细名称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英语等级</w:t>
            </w:r>
          </w:p>
        </w:tc>
        <w:tc>
          <w:tcPr>
            <w:tcW w:w="377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-15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通讯地址</w:t>
            </w:r>
          </w:p>
        </w:tc>
        <w:tc>
          <w:tcPr>
            <w:tcW w:w="377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rFonts w:hint="eastAsia" w:ascii="楷体_GB2312" w:eastAsia="楷体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Microsoft YaHei UI"/>
                <w:color w:val="auto"/>
                <w:spacing w:val="8"/>
                <w:sz w:val="21"/>
                <w:szCs w:val="21"/>
              </w:rPr>
              <w:t>E-mail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3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工作经历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起止年月</w:t>
            </w:r>
          </w:p>
        </w:tc>
        <w:tc>
          <w:tcPr>
            <w:tcW w:w="46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工  作  单  位（含实习）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学段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单位性质（公/民办）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46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46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46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6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Cs w:val="21"/>
              </w:rPr>
              <w:t>奖惩情况与科研（学术）成果</w:t>
            </w:r>
          </w:p>
        </w:tc>
        <w:tc>
          <w:tcPr>
            <w:tcW w:w="718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学生干部和社会实践</w:t>
            </w:r>
          </w:p>
        </w:tc>
        <w:tc>
          <w:tcPr>
            <w:tcW w:w="840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自我</w:t>
            </w:r>
          </w:p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评价</w:t>
            </w:r>
          </w:p>
        </w:tc>
        <w:tc>
          <w:tcPr>
            <w:tcW w:w="840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rPr>
                <w:rFonts w:hint="eastAsia" w:ascii="Microsoft YaHei UI" w:hAnsi="Microsoft YaHei UI" w:eastAsia="Microsoft YaHei UI" w:cs="Microsoft YaHei UI"/>
                <w:color w:val="auto"/>
                <w:spacing w:val="8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附件上传（扫描电子件）</w:t>
            </w:r>
          </w:p>
        </w:tc>
        <w:tc>
          <w:tcPr>
            <w:tcW w:w="840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exact"/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>①</w:t>
            </w: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  <w:lang w:eastAsia="zh-CN"/>
              </w:rPr>
              <w:t>身</w:t>
            </w: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>份证；②学历、学位证或《考生基本情况证明》（需加盖院校公章）；③教师资格证（或“高中教师资格考试合格证明”）；④普通话证（二级乙等及以上，语文教师岗位要求到二级甲等及以上）；⑤含学业成绩的毕业生登记表；⑥就业协议书；⑦岗位要求的其他证书。面试和实际操作能力测试（课堂教学）两个环节均须带原件（或证明）查验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资料真实性承诺</w:t>
            </w:r>
          </w:p>
        </w:tc>
        <w:tc>
          <w:tcPr>
            <w:tcW w:w="840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ind w:firstLine="7006" w:firstLineChars="3100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承诺人：</w:t>
            </w:r>
          </w:p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ind w:firstLine="7006" w:firstLineChars="31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年  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资格审查</w:t>
            </w:r>
          </w:p>
          <w:p>
            <w:pPr>
              <w:pStyle w:val="4"/>
              <w:widowControl/>
              <w:shd w:val="clear" w:color="auto" w:fill="auto"/>
              <w:spacing w:before="0" w:beforeAutospacing="0" w:after="0" w:afterAutospacing="0" w:line="300" w:lineRule="exact"/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sz w:val="21"/>
                <w:szCs w:val="21"/>
              </w:rPr>
              <w:t>意见</w:t>
            </w:r>
          </w:p>
        </w:tc>
        <w:tc>
          <w:tcPr>
            <w:tcW w:w="840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rPr>
                <w:rFonts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>经审查，□符合□不符合应聘资格条件！</w:t>
            </w:r>
          </w:p>
          <w:p>
            <w:pPr>
              <w:widowControl/>
              <w:shd w:val="clear" w:color="auto" w:fill="auto"/>
              <w:spacing w:line="300" w:lineRule="exact"/>
              <w:ind w:firstLine="6441" w:firstLineChars="2850"/>
              <w:rPr>
                <w:rFonts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 xml:space="preserve">审查人签名：       </w:t>
            </w:r>
          </w:p>
          <w:p>
            <w:pPr>
              <w:widowControl/>
              <w:shd w:val="clear" w:color="auto" w:fill="auto"/>
              <w:spacing w:line="300" w:lineRule="exact"/>
              <w:ind w:firstLine="6441" w:firstLineChars="2850"/>
              <w:rPr>
                <w:rFonts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>招聘单位（章）</w:t>
            </w:r>
          </w:p>
          <w:p>
            <w:pPr>
              <w:widowControl/>
              <w:shd w:val="clear" w:color="auto" w:fill="auto"/>
              <w:spacing w:line="300" w:lineRule="exact"/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</w:pPr>
            <w:r>
              <w:rPr>
                <w:rFonts w:hint="eastAsia" w:ascii="楷体_GB2312" w:hAnsi="Microsoft YaHei UI" w:eastAsia="楷体_GB2312" w:cs="楷体_GB2312"/>
                <w:color w:val="auto"/>
                <w:spacing w:val="8"/>
                <w:kern w:val="0"/>
                <w:szCs w:val="21"/>
              </w:rPr>
              <w:t xml:space="preserve">                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说明：1. 考生必须如实填写上述内容，如填报虚假信息者，取消考试或聘用资格。</w:t>
      </w:r>
    </w:p>
    <w:p>
      <w:pPr>
        <w:rPr>
          <w:rFonts w:hint="eastAsia"/>
        </w:rPr>
      </w:pPr>
      <w:r>
        <w:rPr>
          <w:rFonts w:hint="eastAsia"/>
        </w:rPr>
        <w:t xml:space="preserve">      2. 经审查符合报名条件，由考生现场确认，此报名表由招聘单位留存。</w:t>
      </w:r>
    </w:p>
    <w:p>
      <w:r>
        <w:rPr>
          <w:rFonts w:hint="eastAsia"/>
        </w:rPr>
        <w:t xml:space="preserve">      3. 如有其他需要说明的情况可另附。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</w:rPr>
    </w:pPr>
    <w:r>
      <w:rPr>
        <w:rFonts w:hint="eastAsia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6044"/>
    <w:rsid w:val="08D71AB9"/>
    <w:rsid w:val="121D770E"/>
    <w:rsid w:val="29FA28B1"/>
    <w:rsid w:val="307B19CD"/>
    <w:rsid w:val="367F3577"/>
    <w:rsid w:val="6F9F4DC8"/>
    <w:rsid w:val="7E2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Administrator</dc:creator>
  <cp:lastModifiedBy>Administrator</cp:lastModifiedBy>
  <dcterms:modified xsi:type="dcterms:W3CDTF">2022-04-11T02:23:55Z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105E05924E144BC4B19EDE97AC9E3115</vt:lpwstr>
  </property>
</Properties>
</file>