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rPr>
          <w:rFonts w:hint="eastAsia"/>
          <w:sz w:val="32"/>
          <w:szCs w:val="32"/>
        </w:rPr>
      </w:pPr>
    </w:p>
    <w:p>
      <w:pPr>
        <w:pStyle w:val="11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11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11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11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11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11"/>
        <w:spacing w:line="600" w:lineRule="exact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普通高等学校本科专业目录</w:t>
      </w:r>
    </w:p>
    <w:p>
      <w:pPr>
        <w:pStyle w:val="11"/>
        <w:spacing w:line="600" w:lineRule="exact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新旧专业对照表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11"/>
        <w:adjustRightInd w:val="0"/>
        <w:snapToGrid w:val="0"/>
        <w:spacing w:line="600" w:lineRule="exact"/>
        <w:rPr>
          <w:rFonts w:ascii="Times New Roman" w:eastAsia="楷体_GB2312"/>
          <w:b/>
          <w:sz w:val="36"/>
          <w:szCs w:val="36"/>
        </w:rPr>
      </w:pPr>
      <w:r>
        <w:rPr>
          <w:rFonts w:ascii="Times New Roman" w:eastAsia="楷体_GB2312"/>
          <w:b/>
          <w:sz w:val="36"/>
          <w:szCs w:val="36"/>
        </w:rPr>
        <w:t>教      育      部</w:t>
      </w:r>
    </w:p>
    <w:p>
      <w:pPr>
        <w:pStyle w:val="11"/>
        <w:adjustRightInd w:val="0"/>
        <w:snapToGrid w:val="0"/>
        <w:spacing w:line="600" w:lineRule="exact"/>
        <w:rPr>
          <w:rFonts w:ascii="Times New Roman" w:eastAsia="楷体_GB2312"/>
          <w:sz w:val="36"/>
          <w:szCs w:val="36"/>
        </w:rPr>
      </w:pPr>
      <w:r>
        <w:rPr>
          <w:rFonts w:ascii="Times New Roman" w:eastAsia="楷体_GB2312"/>
          <w:sz w:val="36"/>
          <w:szCs w:val="36"/>
        </w:rPr>
        <w:t>2012</w:t>
      </w:r>
      <w:r>
        <w:rPr>
          <w:rFonts w:ascii="Times New Roman" w:hAnsi="楷体_GB2312" w:eastAsia="楷体_GB2312"/>
          <w:sz w:val="36"/>
          <w:szCs w:val="36"/>
        </w:rPr>
        <w:t>年</w:t>
      </w:r>
      <w:r>
        <w:rPr>
          <w:rFonts w:ascii="Times New Roman" w:eastAsia="楷体_GB2312"/>
          <w:sz w:val="36"/>
          <w:szCs w:val="36"/>
        </w:rPr>
        <w:t>9</w:t>
      </w:r>
      <w:r>
        <w:rPr>
          <w:rFonts w:ascii="Times New Roman" w:hAnsi="楷体_GB2312" w:eastAsia="楷体_GB2312"/>
          <w:sz w:val="36"/>
          <w:szCs w:val="36"/>
        </w:rPr>
        <w:t>月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6"/>
        <w:tblW w:w="100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960"/>
        <w:gridCol w:w="1496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  <w:t>一、基本专业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学科门类、专业类、专业名称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原专业代码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原学科门类、专业类、专业名称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哲学类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逻辑学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010102*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逻辑学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宗教学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宗教学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学科门类：经济学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经济统计学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统计学（部分）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财政学类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020201K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财政学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税收学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金融学类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保险学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投资学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投资学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经济与贸易类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国际经济与贸易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020402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贸易经济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贸易经济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国际文化贸易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学科门类：法学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政治学类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政治学与行政学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国际政治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外交学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外交学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社会学类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社会工作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民族学类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历史学类（部分）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民族学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060105*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马克思主义理论类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科学社会主义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科学社会主义与国际共产主义运动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中国共产党历史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030202*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中国革命史与中国共产党党史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思想政治教育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治安学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治安学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030602K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侦查学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侦查学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边防管理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边防管理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学科门类：教育学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教育学类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教育学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高等教育管理（部分）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科学教育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人文教育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教育技术学（注：可授教育学或理学或工学学士学位）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艺术教育（注：可授教育学或艺术学学士学位）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学前教育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小学教育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040108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特殊教育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言语听觉科学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体育学类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040202K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运动训练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040202*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社会体育指导与管理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040204K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武术与民族传统体育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040205*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民族传统体育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运动人体科学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040204*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 xml:space="preserve"> 中国语言文学类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汉语言文学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汉语国际教育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对外汉语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中国语言文化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中国少数民族语言文学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中国少数民族语言文学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古典文献学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050105*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古典文献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外国语言文学类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 xml:space="preserve"> 英语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生物医学英语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俄语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德语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050204*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西班牙语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050205*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阿拉伯语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050206*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阿拉伯语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日语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波斯语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050208△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波斯语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050209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朝鲜语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050209*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朝鲜语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菲律宾语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050210△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菲律宾语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梵语巴利语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050211△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梵语巴利语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印度尼西亚语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050212△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印度尼西亚语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050213△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柬埔寨语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050214△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柬埔寨语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老挝语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050215△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老挝语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缅甸语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050216△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缅甸语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马来语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050217△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马来语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蒙古语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050218△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僧伽罗语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050219△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僧加罗语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050220*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乌尔都语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050221△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乌尔都语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希伯来语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050222△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希伯莱语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越南语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越南语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豪萨语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050224△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豪萨语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斯瓦希里语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050225△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斯瓦希里语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阿尔巴尼亚语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050226△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阿尔巴尼亚语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保加利亚语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050227△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保加利亚语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波兰语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050228△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波兰语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捷克语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050229△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捷克语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斯洛伐克语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捷克语—斯洛伐克语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罗马尼亚语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050230△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罗马尼亚语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葡萄牙语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葡萄牙语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瑞典语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050232△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瑞典语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塞尔维亚语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050233△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塞尔维亚—克罗地亚语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塞尔维亚语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土耳其语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050234△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土耳其语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希腊语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050235△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希腊语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匈牙利语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050236△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匈牙利语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意大利语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050237*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意大利语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泰米尔语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泰米尔语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普什图语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普什图语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世界语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世界语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孟加拉语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孟加拉语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尼泊尔语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尼泊尔语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克罗地亚语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塞尔维亚语—克罗地亚语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克罗地亚语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荷兰语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荷兰语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芬兰语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芬兰语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乌克兰语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乌克兰语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挪威语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挪威语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丹麦语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丹麦语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冰岛语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冰岛语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爱尔兰语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爱尔兰语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拉脱维亚语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拉脱维亚语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立陶宛语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立陶宛语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斯洛文尼亚语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斯洛文尼亚语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爱沙尼亚语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爱沙尼亚语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马耳他语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马耳他语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050257</w:t>
            </w:r>
          </w:p>
        </w:tc>
        <w:tc>
          <w:tcPr>
            <w:tcW w:w="396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哈萨克语</w:t>
            </w:r>
          </w:p>
        </w:tc>
        <w:tc>
          <w:tcPr>
            <w:tcW w:w="1496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050262S</w:t>
            </w:r>
          </w:p>
        </w:tc>
        <w:tc>
          <w:tcPr>
            <w:tcW w:w="3364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哈萨克语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050258</w:t>
            </w:r>
          </w:p>
        </w:tc>
        <w:tc>
          <w:tcPr>
            <w:tcW w:w="396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乌兹别克语</w:t>
            </w:r>
          </w:p>
        </w:tc>
        <w:tc>
          <w:tcPr>
            <w:tcW w:w="1496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050263S</w:t>
            </w:r>
          </w:p>
        </w:tc>
        <w:tc>
          <w:tcPr>
            <w:tcW w:w="3364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乌兹别克语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050259</w:t>
            </w:r>
          </w:p>
        </w:tc>
        <w:tc>
          <w:tcPr>
            <w:tcW w:w="396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祖鲁语</w:t>
            </w:r>
          </w:p>
        </w:tc>
        <w:tc>
          <w:tcPr>
            <w:tcW w:w="1496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050264S</w:t>
            </w:r>
          </w:p>
        </w:tc>
        <w:tc>
          <w:tcPr>
            <w:tcW w:w="3364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祖鲁语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050260</w:t>
            </w:r>
          </w:p>
        </w:tc>
        <w:tc>
          <w:tcPr>
            <w:tcW w:w="396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拉丁语</w:t>
            </w:r>
          </w:p>
        </w:tc>
        <w:tc>
          <w:tcPr>
            <w:tcW w:w="1496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050265S</w:t>
            </w:r>
          </w:p>
        </w:tc>
        <w:tc>
          <w:tcPr>
            <w:tcW w:w="3364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拉丁语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 xml:space="preserve">    翻译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 xml:space="preserve">    商务英语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新闻传播学类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广告学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传播学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编辑出版学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编辑出版学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学科门类：历史学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 xml:space="preserve"> 历史学类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 历史学类（部分）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历史学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世界史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060102*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世界历史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考古学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文物与博物馆学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数学类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数学与应用数学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信息与计算科学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信息与计算科学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 xml:space="preserve">  物理学类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应用物理学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核物理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核物理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化学类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应用化学（注：可授理学或工学学士学位）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天文学类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天文学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地理科学类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地理科学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自然地理与资源环境（注：可授理学或管理学学士学位）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资源环境与城乡规划管理（部分）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人文地理与城乡规划（注：可授理学或管理学学士学位）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资源环境与城乡规划管理（部分）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地理信息科学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大气科学类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大气科学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大气科学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应用气象学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应用气象学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海洋科学类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海洋技术(注：可授理学或工学学士学位)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地球物理学类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地球物理学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空间科学与技术（注：可授理学或工学学士学位）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空间科学与技术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地球与空间科学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地质学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地球化学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生物科学类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生物资源科学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生物科学与生物技术（部分）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生物技术（注：可授理学或工学学士学位）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生物科学与生物技术（部分）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生物信息学（注：可授理学或工学学士学位）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生态学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生态学（部分）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 xml:space="preserve">  心理学类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心理学（注：可授理学或教育学学士学位）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应用心理学（注：可授理学或教育学学士学位）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统计学类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统计学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统计学（部分）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应用统计学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统计学（部分）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学科门类：工学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417"/>
              </w:tabs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力学类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工程力学类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理论与应用力学（注：可授工学或理学学士学位）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理论与应用力学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工程力学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工程结构分析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机械类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080305Y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机械设计制造及其自动化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制造自动化与测控技术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体育装备工程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交通建设与装备（部分）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材料成型及控制工程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材料成型及控制工程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机械电子工程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工业设计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工业设计（部分）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过程装备与控制工程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过程装备与控制工程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车辆工程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车辆工程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汽车服务工程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仪器类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仪器仪表类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测控技术与仪器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电子信息技术及仪器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080205Y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材料物理（注：可授工学或理学学士学位）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材料化学（注：可授工学或理学学士学位）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冶金工程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冶金工程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稀土工程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金属材料工程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金属材料工程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无机非金属材料工程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无机非金属材料工程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080407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高分子材料与工程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高分子材料加工工程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复合材料与工程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复合材料与工程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能源与动力工程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热能与动力工程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能源动力系统及自动化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能源与资源工程（部分）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电气工程及其自动化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080608Y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电力工程与管理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电机电器智能化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电子信息类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电子信息科学类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电子信息工程（注：可授工学或理学学士学位）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电子科学与技术（注：可授工学或理学学士学位）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电子科学与技术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真空电子技术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通信工程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微电子科学与工程（注：可授工学或理学学士学位）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080705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光电信息科学与工程（注：可授工学或理学学士学位）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光电子技术科学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信息显示与光电技术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光电信息工程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光电子材料与器件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080706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080609Y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信息物理工程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自动化类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自动化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自动化（部分）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计算机类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计算机科学与技术（注：可授工学或理学学士学位）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仿真科学与技术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软件工程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080904K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信息安全（注：可授工学或理学或管理学学士学位）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科技防卫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080905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物联网工程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传感网技术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080906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数字媒体技术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影视艺术技术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土木类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土建类（部分）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土木工程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080703Y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建筑工程教育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建筑环境与能源应用工程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建筑环境与设备工程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建筑设施智能技术（部分）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建筑节能技术与工程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给排水科学与工程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建筑电气与智能化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080712S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建筑电气与智能化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建筑设施智能技术（部分）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水利类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水利水电工程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水资源与海洋工程（部分）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水文与水资源工程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水文与水资源工程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水资源与海洋工程（部分）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港口航道与海岸工程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港口航道与海岸工程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港口海岸及治河工程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水资源与海洋工程（部分）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测绘类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测绘工程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遥感科学与技术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遥感科学与技术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化工与制药类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化学工程与工艺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化工与制药（部分）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制药工程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化工与制药（部分）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地矿类（部分）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地质工程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080106Y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煤及煤层气工程（部分）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勘查技术与工程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勘查技术与工程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能源与资源工程（部分）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资源勘查工程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资源勘查工程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矿业类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地矿类（部分）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采矿工程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石油工程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石油工程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煤及煤层气工程（部分）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矿物加工工程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矿物加工工程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油气储运工程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油气储运工程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纺织类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纺织工程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纺织工程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服装设计与工程（注：可授工学或艺术学学士学位）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轻化工程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轻化工程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包装工程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包装工程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印刷工程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交通运输类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交通运输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总图设计与工业运输（部分）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交通建设与装备（部分）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航海技术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081804K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轮机工程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081805K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船舶与海洋工程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航空航天类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航空航天工程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航空航天工程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工程力学与航天航空工程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航天运输与控制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飞行器设计与工程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飞行器制造工程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飞行器动力工程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飞行器环境与生命保障工程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飞行器环境与生命保障工程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兵器类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武器类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武器系统与工程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081607Y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武器系统与工程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武器发射工程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武器系统与发射工程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探测制导与控制技术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探测制导与控制技术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弹药工程与爆炸技术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弹药工程与爆炸技术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特种能源技术与工程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特种能源工程与烟火技术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装甲车辆工程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地面武器机动工程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信息对抗技术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081606*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信息对抗技术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核工程类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082201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核工程与核技术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核工程与核技术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核反应堆工程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082202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辐射防护与核安全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辐射防护与环境工程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工程物理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核化工与核燃料工程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核化工与核燃料工程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农业机械化及其自动化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农业机械化及其自动化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农业电气化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农业电气化与自动化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农业建筑环境与能源工程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农业建筑环境与能源工程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农业水利工程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林业工程类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森林工程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森林工程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木材科学与工程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木材科学与工程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林产化工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林产化工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0825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环境科学与工程类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环境与安全类（部分）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环境科学类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环境科学（注：可授工学或理学学士学位）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环境生态工程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生态学（部分）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生物医学工程类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082601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生物医学工程（注：可授工学或理学学士学位）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医疗器械工程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食品科学与工程类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食品科学与工程（注：可授工学或农学学士学位）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农产品储运与加工教育（部分）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食品质量与安全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农产品质量与安全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粮食工程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乳品工程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乳品工程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酿酒工程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酿酒工程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建筑类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土建类（部分）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082801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080701Y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082802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城乡规划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082803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风景园林（注：可授工学或艺术学学士学位）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景观建筑设计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景观学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安全科学与工程类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环境与安全类（部分）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082901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安全工程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雷电防护科学与技术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灾害防治工程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0830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083001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轻工生物技术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0831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公安技术类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刑事科学技术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刑事科学技术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083102K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消防工程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学科门类：农学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植物生产类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农产品储运与加工教育（部分）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园艺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植物保护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植物科学与技术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特用作物教育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种子科学与工程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种子科学与工程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设施农业科学与工程（注：可授农学或工学学士学位）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设施农业科学与工程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自然保护与环境生态类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090201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农业资源与环境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野生动物与自然保护区管理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野生动物与自然保护区管理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水土保持与荒漠化防治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水土保持与荒漠化防治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动物生产类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070410W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畜禽生产教育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动物药学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森林资源类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园林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森林保护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森林资源保护与游憩（部分）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水产类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水产养殖学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水产养殖教育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海洋渔业科学与技术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海洋渔业科学与技术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草学类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草业科学类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090701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草业科学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草业科学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基础医学类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100101K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基础医学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100101*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临床医学与医学技术类（部分）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临床医学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口腔医学类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口腔医学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公共卫生与预防医学类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预防医学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100402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食品卫生与营养学（注：授予理学学士学位）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食品营养与检验教育（部分）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100502K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针灸推拿学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藏医学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100504K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100505K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维医学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100506K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壮医学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壮医学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100507K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哈医学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中西医结合类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100601K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中西医临床医学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药物制剂（注：授予理学学士学位）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中药学类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中药资源与开发（注：授予理学学士学位）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中药资源与开发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100901K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100601*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医学技术类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临床医学与医学技术类（部分）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医学检验技术（注：授予理学学士学位）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100304*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医学实验技术（注：授予理学学士学位）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医学实验学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医学影像技术（注：授予理学学士学位）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眼视光学（注：授予理学学士学位）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眼视光学(部分）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康复治疗学（注：授予理学学士学位）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口腔医学技术（注：授予理学学士学位）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口腔修复工艺学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卫生检验与检疫（注：授予理学学士学位）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卫生检验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护理学类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护理学（注：授予理学学士学位）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学科门类：管理学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管理科学（注：可授管理学或理学学士学位）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管理科学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071701W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系统理论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071702W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系统科学与工程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信息管理与信息系统（注：可授管理学或工学学士学位）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信息管理与信息系统（部分）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工程管理（注：可授管理学或工学学士学位）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房地产开发与管理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房地产经营管理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工程造价（注：可授管理学或工学学士学位）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120201K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工商管理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商务策划管理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特许经营管理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连锁经营管理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市场营销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财务管理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国际商务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人力资源管理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审计学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资产评估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物业管理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文化产业管理（注：可授管理学或艺术学学士学位）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文化产业管理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农业经济管理类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120301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农林经济管理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农林经济管理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农业经营管理教育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农村区域发展（注：可授管理学或农学学士学位）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农村区域发展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公共事业管理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国防教育与管理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高等教育管理（部分）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职业技术教育管理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行政管理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公共政策学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劳动与社会保障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土地资源管理（注：可授管理学或工学学士学位）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110304*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图书情报与档案管理类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图书档案学类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图书馆学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档案学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信息资源管理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110503W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物流管理与工程类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120601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物流管理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120602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物流工程（注：可授管理学或工学学士学位）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工业工程类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120701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工业工程（注：可授管理学或工学学士学位）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总图设计与工业运输（部分）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电子商务类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120801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电子商务（注：可授管理学或经济学或工学学士学位）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旅游管理类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120901K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旅游管理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森林资源保护与游憩（部分）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120902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酒店管理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120903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会展经济与管理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会展经济与管理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学科门类：艺术学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FF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艺术学理论类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艺术史论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音乐与舞蹈学类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音乐表演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作曲与作曲技术理论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作曲与作曲技术理论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舞蹈表演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舞蹈编导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戏剧与影视学类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表演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电影学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影视学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130305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广播电视编导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广播影视编导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戏剧影视导演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导演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戏剧影视美术设计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录音艺术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录音艺术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播音与主持艺术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050419*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播音与主持艺术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影视教育[撤销，无布点]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美术学类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美术学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绘画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雕塑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雕塑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摄影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摄影（部分）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设计学类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视觉传达设计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产品设计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工业设计（部分）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服装与服饰设计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公共艺术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050430S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工艺美术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装潢设计与工艺教育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130508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数字媒体艺术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050431S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数字游戏设计</w:t>
            </w:r>
          </w:p>
        </w:tc>
      </w:tr>
    </w:tbl>
    <w:p>
      <w:pPr>
        <w:rPr>
          <w:rFonts w:eastAsia="仿宋_GB2312"/>
        </w:rPr>
      </w:pPr>
    </w:p>
    <w:tbl>
      <w:tblPr>
        <w:tblStyle w:val="6"/>
        <w:tblW w:w="102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14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  <w:t>二、特设专业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学科门类、专业类、专业名称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原专业代码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原学科门类、专业类、专业名称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学科门类：哲学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0101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哲学类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0101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伦理学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学科门类：经济学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020103T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国民经济管理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国民经济管理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020104T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资源与环境经济学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环境资源与发展经济学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020105T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商务经济学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020118H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商务经济学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020106T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能源经济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020121S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财政学类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金融学类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金融数学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020119H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信用管理（注：可授经济学或管理学学士学位）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经济与金融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020120S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经济与贸易类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学科门类：法学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030102T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知识产权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030102W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监狱学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030120W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监狱学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政治学类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030204T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国际事务与国际关系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030408H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国际事务与国际关系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国际文化交流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030409H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欧洲事务与欧洲关系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030410H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东亚事务与东亚关系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政治学、经济学与哲学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030411S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政治学、经济学与哲学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社会学类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女性学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女性学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家政学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民族学类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历史学类（部分）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马克思主义理论类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030604TK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禁毒学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禁毒学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警犬技术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警犬技术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经济犯罪侦查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经济犯罪侦查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030607TK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边防指挥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边防指挥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030608TK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消防指挥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消防指挥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030609TK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警卫学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030610TK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公安情报学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公安情报学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030611TK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犯罪学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犯罪学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030612TK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公安管理学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涉外警务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涉外警务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030614TK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国内安全保卫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国内安全保卫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警务指挥与战术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警务指挥与战术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学科门类：教育学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教育学类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华文教育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040110S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华文教育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林木生产教育[撤销，无布点]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特用动物教育[撤销，无布点]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农业机械教育[撤销，无布点]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农业建筑与环境控制教育[撤销，无布点]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制浆造纸工艺教育[撤销，无布点]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印刷工艺教育[撤销，无布点]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橡塑制品成型工艺教育[撤销，无布点]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纺织工艺教育[撤销，无布点]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染整工艺教育[撤销，无布点]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化工工艺教育[撤销，无布点]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化工分析与检测技术教育[撤销，无布点]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建筑材料工程教育[撤销，无布点]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体育学类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运动康复（注：可授教育学或理学学士学位）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运动康复与健康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休闲体育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学科门类：文学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中国语言文学类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应用语言学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秘书学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文秘教育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外国语言文学类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新闻传播学类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050306T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网络与新媒体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新媒体与信息网络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媒体创意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050307T</w:t>
            </w:r>
          </w:p>
        </w:tc>
        <w:tc>
          <w:tcPr>
            <w:tcW w:w="414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数字出版</w:t>
            </w: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050308S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学科门类：历史学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历史学类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 历史学类（部分）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文物保护技术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文物保护技术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外国语言与外国历史（注：可授</w:t>
            </w:r>
            <w:r>
              <w:rPr>
                <w:rFonts w:eastAsia="仿宋_GB2312"/>
                <w:kern w:val="0"/>
                <w:sz w:val="24"/>
              </w:rPr>
              <w:t>历史学或文学学士学位）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外国语言与外国历史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学科门类：理学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数学类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数理基础科学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数理基础科学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声学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化学生物学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分子科学与工程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分子科学与工程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天文学类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地理科学类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大气科学类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0709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海洋科学类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海洋资源与环境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海洋生物资源与环境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军事海洋学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军事海洋学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地球物理学类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地球信息科学与技术（注：可授理学或工学学士学位）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古生物学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古生物学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生物科学类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心理学类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统计学类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学科门类：工学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力学类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工程力学类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机械类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080209T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机械工艺技术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机械制造工艺教育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机械维修及检测技术教育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080210T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微机电系统工程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080310S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微机电系统工程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机电技术教育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机电技术教育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汽车维修工程教育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汽车维修工程教育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仪器类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仪器仪表类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0804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材料科学类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粉体材料科学与工程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粉体材料科学与工程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080410T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宝石及材料工艺学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宝石及材料工艺学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焊接技术与工程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焊接技术与工程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080412T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功能材料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功能材料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生物功能材料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纳米材料与技术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纳米材料与技术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新能源材料与器件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新能源材料与器件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能源与环境系统工程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能源与环境系统工程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080503T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新能源科学与工程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风能与动力工程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智能电网信息工程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智能电网信息工程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光源与照明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光源与照明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电气工程与智能控制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080633H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电气工程与智能控制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电子信息类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214" w:firstLineChars="97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电子信息科学类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水声工程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电子封装技术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电子封装技术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080710T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集成电路设计与集成系统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集成电路设计与集成系统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医学信息工程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电磁场与无线技术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电磁场与无线技术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电波传播与天线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电子信息科学与技术(注：可授工学或理学学士学位)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电信工程及管理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080632H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电信工程及管理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应用电子技术教育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应用电子技术教育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自动化类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轨道交通信号与控制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自动化（部分）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计算机类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智能科学与技术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智能科学与技术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空间信息与数字技术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空间信息与数字技术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电子与计算机工程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080637H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电子与计算机工程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土木类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土建类（部分）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城市地下空间工程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城市地下空间工程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道路桥梁与渡河工程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080724W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道路桥梁与渡河工程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水利类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水务工程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测绘类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0809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081203T</w:t>
            </w:r>
          </w:p>
        </w:tc>
        <w:tc>
          <w:tcPr>
            <w:tcW w:w="414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导航工程</w:t>
            </w: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080904S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导航工程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081204T</w:t>
            </w:r>
          </w:p>
        </w:tc>
        <w:tc>
          <w:tcPr>
            <w:tcW w:w="414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地理国情监测</w:t>
            </w: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080905S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地理国情监测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化工与制药类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081303T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资源循环科学与工程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资源循环科学与工程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再生资源科学与技术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能源化学工程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化学工程与工业生物工程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化学工程与工业生物工程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地矿类（部分）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地下水科学与工程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地下水科学与工程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矿业类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地矿类（部分）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矿物资源工程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080107Y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矿物资源工程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海洋油气工程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080111S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海洋油气工程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纺织类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非织造材料与工程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非织造材料与工程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服装设计与工艺教育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服装设计与工艺教育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交通运输类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081806T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交通设备与控制工程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交通信息与控制工程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交通设备信息工程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交通设备与控制工程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救助与打捞工程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救助与打捞工程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081808TK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船舶电子电气工程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船舶电子电气工程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海洋工程与技术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海洋工程与技术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海洋资源开发技术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海洋资源开发技术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航空航天类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飞行器质量与可靠性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质量与可靠性工程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飞行器适航技术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航空器适航技术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兵器类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武器类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核工程类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0819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林业工程类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0825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环境科学与工程类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环境与安全类（部分）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环境科学类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环保设备工程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环保设备工程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082506T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资源环境科学（注：可授工学或理学学士学位）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水质科学与技术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水质科学与技术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生物医学工程类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082602T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假肢矫形工程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080622W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假肢矫形工程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食品科学与工程类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葡萄与葡萄酒工程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葡萄与葡萄酒工程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食品营养与检验教育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040332W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食品营养与检验教育（部分）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烹饪与营养教育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烹饪与营养教育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建筑类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土建类（部分）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082804T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历史建筑保护工程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历史建筑保护工程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安全科学与工程类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环境与安全类（部分）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0830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083002T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生物制药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0831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公安技术类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交通管理工程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083104TK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安全防范工程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082103W</w:t>
            </w:r>
          </w:p>
        </w:tc>
        <w:tc>
          <w:tcPr>
            <w:tcW w:w="34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安全防范工程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公安视听技术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公安视听技术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抢险救援指挥与技术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抢险救援指挥与技术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083107TK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火灾勘查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火灾勘查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083108TK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网络安全与执法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网络安全与执法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083109TK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核生化消防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核生化消防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学科门类：农学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09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植物生产类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茶学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090104△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烟草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090109T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应用生物科学（注：可授农学或理学学士学位）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应用生物教育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090110T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农艺教育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园艺教育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040302W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自然保护与环境生态类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动物生产类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蚕学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090502△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蜂学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动植物检疫（注：可授农学或理学学士学位）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动植物检疫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森林资源类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水产类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水族科学与技术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090703S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草学类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草业科学类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基础医学类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临床医学与医学技术类（部分）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100202TK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麻醉学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100302*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100303*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100204TK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眼视光医学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眼视光学（部分）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精神医学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精神医学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放射医学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口腔医学类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公共卫生与预防医学类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妇幼保健医学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妇幼保健医学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100404TK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卫生监督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100206S 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卫生监督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全球健康学（注：授予理学学士学位）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100205S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全球健康学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中西医结合类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临床药学（注：授予理学学士学位）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药事管理（注：授予理学学士学位）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药物分析（注：授予理学学士学位）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药物化学（注：授予理学学士学位）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海洋药学（注：授予理学学士学位）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中药学类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藏药学（注：授予理学学士学位）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藏药学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蒙药学（注：授予理学学士学位）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中药制药（注：可授理学或工学学士学位）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中草药栽培与鉴定（注：授予理学学士学位）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中草药栽培与鉴定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医学技术类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临床医学与医学技术类（部分）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听力与言语康复学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听力学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护理学类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学科门类：管理学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保密管理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信息管理与信息系统（部分）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劳动关系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120212T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体育经济与管理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体育产业管理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财务会计教育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财务会计教育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市场营销教育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市场营销教育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农业经济管理类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海关管理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海关管理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交通管理（注：可授管理学或工学学士学位）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海事管理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公共关系学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公共关系学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图书情报与档案管理类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图书档案学类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物流管理与工程类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120603T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采购管理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工业工程类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120702T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标准化工程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110110S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标准化工程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120703T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质量管理工程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产品质量工程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电子商务类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120802T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电子商务及法律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110216H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电子商务及法律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旅游管理类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120904T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旅游管理与服务教育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right="-274" w:rightChars="-137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旅游管理与服务教育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学科门类：艺术学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FF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艺术学理论类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音乐与舞蹈学类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戏剧与影视学类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130311T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影视摄影与制作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摄影（部分）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050432S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数字电影技术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照明艺术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美术学类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书法学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书法学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设计学类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130509T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艺术与科技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音乐科技与艺术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会展艺术与技术</w:t>
            </w: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  <w:r>
        <w:rPr>
          <w:rFonts w:eastAsia="仿宋_GB2312"/>
          <w:color w:val="000000"/>
          <w:kern w:val="0"/>
          <w:sz w:val="22"/>
          <w:szCs w:val="22"/>
        </w:rPr>
        <w:t>　</w:t>
      </w:r>
    </w:p>
    <w:p/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5" w:h="16837"/>
      <w:pgMar w:top="1814" w:right="1531" w:bottom="1361" w:left="1587" w:header="567" w:footer="567" w:gutter="0"/>
      <w:pgNumType w:fmt="numberInDash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left="0" w:leftChars="0"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-342265</wp:posOffset>
              </wp:positionV>
              <wp:extent cx="6023610" cy="482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361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6.95pt;height:38pt;width:474.3pt;z-index:251660288;mso-width-relative:page;mso-height-relative:page;" filled="f" stroked="f" coordsize="21600,21600" o:gfxdata="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B/jqNcAAAAHAQAADwAAAAAAAAABACAAAAAiAAAAZHJzL2Rvd25yZXYueG1sUEsBAhQA&#10;FAAAAAgAh07iQGnWNdC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719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81.85pt;z-index:251659264;mso-width-relative:page;mso-height-relative:page;" filled="f" stroked="f" coordsize="21600,21600" o:gfxdata="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36HyI1QAAAAUBAAAPAAAAAAAAAAEAIAAAACIAAABkcnMvZG93bnJldi54bWxQSwECFAAU&#10;AAAACACHTuJANSaEs7sBAABy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15F68"/>
    <w:rsid w:val="119B1A7E"/>
    <w:rsid w:val="24215F68"/>
    <w:rsid w:val="78C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7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2022-04-06T01:26:00Z</dcterms:created>
  <dc:creator>Administrator</dc:creator>
  <cp:lastModifiedBy>Administrator</cp:lastModifiedBy>
  <dcterms:modified xsi:type="dcterms:W3CDTF">2022-04-06T01:47:11Z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2FF5B6D804A046AF9BF2E654C5A0EE58</vt:lpwstr>
  </property>
</Properties>
</file>