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035"/>
        <w:gridCol w:w="615"/>
        <w:gridCol w:w="1396"/>
        <w:gridCol w:w="345"/>
        <w:gridCol w:w="795"/>
        <w:gridCol w:w="307"/>
        <w:gridCol w:w="1401"/>
        <w:gridCol w:w="570"/>
        <w:gridCol w:w="690"/>
        <w:gridCol w:w="495"/>
        <w:gridCol w:w="570"/>
        <w:gridCol w:w="1263"/>
        <w:gridCol w:w="1125"/>
        <w:gridCol w:w="1470"/>
        <w:gridCol w:w="585"/>
        <w:gridCol w:w="250"/>
        <w:gridCol w:w="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023" w:type="dxa"/>
            <w:gridSpan w:val="16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年中小学幼儿园新任教师公开招聘岗位信息表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3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笔试面试（含技能测试）成绩折算比例</w:t>
            </w:r>
          </w:p>
        </w:tc>
        <w:tc>
          <w:tcPr>
            <w:tcW w:w="7665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招聘单位审核人姓名、联系电话</w:t>
            </w:r>
          </w:p>
        </w:tc>
        <w:tc>
          <w:tcPr>
            <w:tcW w:w="112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5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三明学院附属小学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专技人员（小学英语教师）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外国语言学类、教育学类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具有小学及以上英语（外语）教师资格证书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0598-8222954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年（含试用期）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三明教育学院附属小学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 核拨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专技人员（小学英语教师）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外国语言学类、教育学类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具有小学及以上英语（外语）教师资格证书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0598-8222954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年（含试用期）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三明教育学院附属小学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 核拨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专技人员【小学体育教师（足球）】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具有小学体育或初中及以上体育与健康教师资格证书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0598-8222954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年（含试用期）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三明教育学院附属小学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 核拨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专技人员（小学心理健康教育教师）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具有小学及以上心理健康教育教师资格证书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0598-8222954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年（含试用期）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三明市特殊教育学校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专技人员（幼儿教师）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学前教育、幼儿教育、学前教育学、早期教育，特殊教育，特殊教育教育学，特殊教育学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具有幼儿园（学前）教育教师资格证书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0598-8222954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兼学生宿舍管理员。最低服务期限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年（含试用期）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三明市教育局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三明市第二实验幼儿园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专技人员（幼儿教师）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教育学类、表演艺术类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具有幼儿园（学前）教师资格证书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0598-8222954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年（含试用期）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04D251BE"/>
    <w:rsid w:val="11F85BEF"/>
    <w:rsid w:val="1242102B"/>
    <w:rsid w:val="1C772E5C"/>
    <w:rsid w:val="1D9B16C8"/>
    <w:rsid w:val="2A131F58"/>
    <w:rsid w:val="312354FC"/>
    <w:rsid w:val="3CB00EEC"/>
    <w:rsid w:val="3F1D70F0"/>
    <w:rsid w:val="4BEC3C34"/>
    <w:rsid w:val="55F30798"/>
    <w:rsid w:val="57BC3F0C"/>
    <w:rsid w:val="59A97586"/>
    <w:rsid w:val="5B6867F0"/>
    <w:rsid w:val="62D578D5"/>
    <w:rsid w:val="67BC019A"/>
    <w:rsid w:val="6D487F9C"/>
    <w:rsid w:val="74CF11B3"/>
    <w:rsid w:val="7A9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first-child"/>
    <w:basedOn w:val="7"/>
    <w:uiPriority w:val="0"/>
    <w:rPr>
      <w:b/>
      <w:bCs/>
      <w:color w:val="333333"/>
    </w:rPr>
  </w:style>
  <w:style w:type="paragraph" w:customStyle="1" w:styleId="13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40A3936BB7E04F39918D9740D6FCA2CF</vt:lpwstr>
  </property>
</Properties>
</file>