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武义县招聘高技能人才报名表</w:t>
      </w:r>
    </w:p>
    <w:tbl>
      <w:tblPr>
        <w:tblW w:w="96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83"/>
        <w:gridCol w:w="263"/>
        <w:gridCol w:w="942"/>
        <w:gridCol w:w="269"/>
        <w:gridCol w:w="135"/>
        <w:gridCol w:w="134"/>
        <w:gridCol w:w="269"/>
        <w:gridCol w:w="269"/>
        <w:gridCol w:w="120"/>
        <w:gridCol w:w="149"/>
        <w:gridCol w:w="150"/>
        <w:gridCol w:w="119"/>
        <w:gridCol w:w="269"/>
        <w:gridCol w:w="30"/>
        <w:gridCol w:w="209"/>
        <w:gridCol w:w="298"/>
        <w:gridCol w:w="269"/>
        <w:gridCol w:w="269"/>
        <w:gridCol w:w="150"/>
        <w:gridCol w:w="134"/>
        <w:gridCol w:w="269"/>
        <w:gridCol w:w="165"/>
        <w:gridCol w:w="119"/>
        <w:gridCol w:w="165"/>
        <w:gridCol w:w="104"/>
        <w:gridCol w:w="269"/>
        <w:gridCol w:w="269"/>
        <w:gridCol w:w="284"/>
        <w:gridCol w:w="74"/>
        <w:gridCol w:w="14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  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证  号</w:t>
            </w: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7290" w:type="dxa"/>
            <w:gridSpan w:val="2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620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固定 电话</w:t>
            </w:r>
          </w:p>
        </w:tc>
        <w:tc>
          <w:tcPr>
            <w:tcW w:w="39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39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邮   编</w:t>
            </w: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获得荣誉</w:t>
            </w:r>
          </w:p>
        </w:tc>
        <w:tc>
          <w:tcPr>
            <w:tcW w:w="882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82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范例：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2015年9月至2018年6月        某县第一中学高中就读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2018年9月至今               某某师范大学汉语言文学专业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（个人简历包括教育经历和工作经历，教育经历从高中填起）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与本人的关系</w:t>
            </w: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82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    月     日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本人声明：上述填写内容真实。如有不实，本人愿承担相应的法律责任。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申请人（签名）：                                         年    月   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7" w:bottom="1701" w:left="1587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23343D7D"/>
    <w:rsid w:val="2ADA4B47"/>
    <w:rsid w:val="31DE0AF7"/>
    <w:rsid w:val="549B6FDF"/>
    <w:rsid w:val="65BF7CE7"/>
    <w:rsid w:val="69503629"/>
    <w:rsid w:val="69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619938A37A1D4B68AC380678F38E8FDE</vt:lpwstr>
  </property>
</Properties>
</file>